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zatrzymaniu prawa jazdy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POSTĘPOWANIU, np. podejrzany / oskarżony]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Prokuratury Rejonowej w [MIEJSCOWOŚĆ]</w:t>
      </w:r>
    </w:p>
    <w:p/>
    <w:p>
      <w:r>
        <w:rPr>
          <w:sz w:val="22"/>
          <w:szCs w:val="22"/>
        </w:rPr>
        <w:t xml:space="preserve">Sygn. akt: [SYGNATURA POSTĘPOWANIA]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Prokuratora Prokuratury Rejonowej w [MIEJSCOWOŚĆ]</w:t>
      </w:r>
    </w:p>
    <w:p>
      <w:r>
        <w:rPr>
          <w:sz w:val="22"/>
          <w:szCs w:val="22"/>
        </w:rPr>
        <w:t xml:space="preserve">z dnia [DATA] (sygn. akt [SYGNATURA]) o zatrzymaniu prawa jazdy</w:t>
      </w:r>
    </w:p>
    <w:p>
      <w:r>
        <w:rPr>
          <w:sz w:val="22"/>
          <w:szCs w:val="22"/>
        </w:rPr>
        <w:t xml:space="preserve">kategorii [KATEGORIA], nr [NUMER DOKUMENTU].</w:t>
      </w:r>
    </w:p>
    <w:p/>
    <w:p>
      <w:r>
        <w:rPr>
          <w:sz w:val="22"/>
          <w:szCs w:val="22"/>
        </w:rPr>
        <w:t xml:space="preserve">Na podstawie art. 137 ust. 3 ustawy Prawo o ruchu drogowym w związku</w:t>
      </w:r>
    </w:p>
    <w:p>
      <w:r>
        <w:rPr>
          <w:sz w:val="22"/>
          <w:szCs w:val="22"/>
        </w:rPr>
        <w:t xml:space="preserve">z art. 465 par. 2 oraz art. 460 Kodeksu postępowania karnego zaskarżam</w:t>
      </w:r>
    </w:p>
    <w:p>
      <w:r>
        <w:rPr>
          <w:sz w:val="22"/>
          <w:szCs w:val="22"/>
        </w:rPr>
        <w:t xml:space="preserve">powyższe postanowienie w całości.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[ZARZUT, np. brak podstaw do przyjęcia, że zachodzi uzasadnione</w:t>
      </w:r>
    </w:p>
    <w:p>
      <w:r>
        <w:rPr>
          <w:sz w:val="22"/>
          <w:szCs w:val="22"/>
        </w:rPr>
        <w:t xml:space="preserve">podejrzenie popełnienia czynu, za który można orzec zakaz prowadzenia</w:t>
      </w:r>
    </w:p>
    <w:p>
      <w:r>
        <w:rPr>
          <w:sz w:val="22"/>
          <w:szCs w:val="22"/>
        </w:rPr>
        <w:t xml:space="preserve">pojazdów / naruszenie ...............].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 i zwrot zatrzymanego</w:t>
      </w:r>
    </w:p>
    <w:p>
      <w:r>
        <w:rPr>
          <w:sz w:val="22"/>
          <w:szCs w:val="22"/>
        </w:rPr>
        <w:t xml:space="preserve">   prawa jazdy, ewentualnie</w:t>
      </w:r>
    </w:p>
    <w:p>
      <w:r>
        <w:rPr>
          <w:sz w:val="22"/>
          <w:szCs w:val="22"/>
        </w:rPr>
        <w:t xml:space="preserve">2. zmianę postanowienia poprzez [ŻĄDANIE].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w jakich okolicznościach zatrzymano dokument, dlaczego</w:t>
      </w:r>
    </w:p>
    <w:p>
      <w:r>
        <w:rPr>
          <w:sz w:val="22"/>
          <w:szCs w:val="22"/>
        </w:rPr>
        <w:t xml:space="preserve">postanowienie jest nieprawidłowe, jakie fakty i dowody to potwierdzają.]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[ewentualne dokumenty / dowody].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