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poręczenie majątkowe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[ROLA: podejrzany / oskarżony / obrońca /</w:t>
      </w:r>
    </w:p>
    <w:p>
      <w:r>
        <w:rPr>
          <w:sz w:val="22"/>
          <w:szCs w:val="22"/>
        </w:rPr>
        <w:t xml:space="preserve">osoba składająca poręczenie majątkowe]</w:t>
      </w:r>
    </w:p>
    <w:p/>
    <w:p>
      <w:r>
        <w:rPr>
          <w:sz w:val="22"/>
          <w:szCs w:val="22"/>
        </w:rPr>
        <w:t xml:space="preserve">[ORGAN ODWOŁAWCZY: Sąd Okręgowy w ... Wydział Karny /</w:t>
      </w:r>
    </w:p>
    <w:p>
      <w:r>
        <w:rPr>
          <w:sz w:val="22"/>
          <w:szCs w:val="22"/>
        </w:rPr>
        <w:t xml:space="preserve">Sąd Rejonowy w ... Wydział Karny]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[ORGAN, KTÓRY WYDAŁ POSTANOWIENIE: Sąd Rejonowy w ... /</w:t>
      </w:r>
    </w:p>
    <w:p>
      <w:r>
        <w:rPr>
          <w:sz w:val="22"/>
          <w:szCs w:val="22"/>
        </w:rPr>
        <w:t xml:space="preserve">Prokuratura Rejonowa w ...]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w przedmiocie poręczenia majątkowego</w:t>
      </w:r>
    </w:p>
    <w:p/>
    <w:p>
      <w:r>
        <w:rPr>
          <w:sz w:val="22"/>
          <w:szCs w:val="22"/>
        </w:rPr>
        <w:t xml:space="preserve">Zaskarżam w części, to jest co do wysokości poręczenia,</w:t>
      </w:r>
    </w:p>
    <w:p>
      <w:r>
        <w:rPr>
          <w:sz w:val="22"/>
          <w:szCs w:val="22"/>
        </w:rPr>
        <w:t xml:space="preserve">postanowienie [ORGAN] z dnia [DATA] (sygn. akt [SYGNATURA])</w:t>
      </w:r>
    </w:p>
    <w:p>
      <w:r>
        <w:rPr>
          <w:sz w:val="22"/>
          <w:szCs w:val="22"/>
        </w:rPr>
        <w:t xml:space="preserve">o zastosowaniu wobec [IMIĘ I NAZWISKO PODEJRZANEGO] poręczenia</w:t>
      </w:r>
    </w:p>
    <w:p>
      <w:r>
        <w:rPr>
          <w:sz w:val="22"/>
          <w:szCs w:val="22"/>
        </w:rPr>
        <w:t xml:space="preserve">majątkowego w kwocie [KWOTA] zł, z terminem złożenia przedmiotu</w:t>
      </w:r>
    </w:p>
    <w:p>
      <w:r>
        <w:rPr>
          <w:sz w:val="22"/>
          <w:szCs w:val="22"/>
        </w:rPr>
        <w:t xml:space="preserve">poręczenia do dnia [DATA].</w:t>
      </w:r>
    </w:p>
    <w:p/>
    <w:p>
      <w:r>
        <w:rPr>
          <w:sz w:val="22"/>
          <w:szCs w:val="22"/>
        </w:rPr>
        <w:t xml:space="preserve">Zaskarżonemu postanowieniu zarzucam naruszenie art. 266 § 2</w:t>
      </w:r>
    </w:p>
    <w:p>
      <w:r>
        <w:rPr>
          <w:sz w:val="22"/>
          <w:szCs w:val="22"/>
        </w:rPr>
        <w:t xml:space="preserve">Kodeksu postępowania karnego przez ustalenie wysokości poręczenia</w:t>
      </w:r>
    </w:p>
    <w:p>
      <w:r>
        <w:rPr>
          <w:sz w:val="22"/>
          <w:szCs w:val="22"/>
        </w:rPr>
        <w:t xml:space="preserve">bez uwzględnienia:</w:t>
      </w:r>
    </w:p>
    <w:p>
      <w:r>
        <w:rPr>
          <w:sz w:val="22"/>
          <w:szCs w:val="22"/>
        </w:rPr>
        <w:t xml:space="preserve">1. sytuacji materialnej [podejrzanego / mojej jako osoby</w:t>
      </w:r>
    </w:p>
    <w:p>
      <w:r>
        <w:rPr>
          <w:sz w:val="22"/>
          <w:szCs w:val="22"/>
        </w:rPr>
        <w:t xml:space="preserve">   składającej poręczenie]: dochód [KWOTA] zł miesięcznie,</w:t>
      </w:r>
    </w:p>
    <w:p>
      <w:r>
        <w:rPr>
          <w:sz w:val="22"/>
          <w:szCs w:val="22"/>
        </w:rPr>
        <w:t xml:space="preserve">   na utrzymaniu [LICZBA] osób, zobowiązania [KREDYT / ALIMENTY /</w:t>
      </w:r>
    </w:p>
    <w:p>
      <w:r>
        <w:rPr>
          <w:sz w:val="22"/>
          <w:szCs w:val="22"/>
        </w:rPr>
        <w:t xml:space="preserve">   CZYNSZ] w kwocie [KWOTA] zł miesięcznie,</w:t>
      </w:r>
    </w:p>
    <w:p>
      <w:r>
        <w:rPr>
          <w:sz w:val="22"/>
          <w:szCs w:val="22"/>
        </w:rPr>
        <w:t xml:space="preserve">2. [wysokości wyrządzonej szkody / charakteru zarzucanego czynu],</w:t>
      </w:r>
    </w:p>
    <w:p>
      <w:r>
        <w:rPr>
          <w:sz w:val="22"/>
          <w:szCs w:val="22"/>
        </w:rPr>
        <w:t xml:space="preserve">   które w tej sprawie przedstawiają się następująco: [OPIS].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postanowienia przez obniżenie wysokości</w:t>
      </w:r>
    </w:p>
    <w:p>
      <w:r>
        <w:rPr>
          <w:sz w:val="22"/>
          <w:szCs w:val="22"/>
        </w:rPr>
        <w:t xml:space="preserve">   poręczenia majątkowego do kwoty [KWOTA] zł, ewentualnie</w:t>
      </w:r>
    </w:p>
    <w:p>
      <w:r>
        <w:rPr>
          <w:sz w:val="22"/>
          <w:szCs w:val="22"/>
        </w:rPr>
        <w:t xml:space="preserve">2. zmianę rodzaju poręczenia na [zastaw na ... / hipotekę</w:t>
      </w:r>
    </w:p>
    <w:p>
      <w:r>
        <w:rPr>
          <w:sz w:val="22"/>
          <w:szCs w:val="22"/>
        </w:rPr>
        <w:t xml:space="preserve">   na nieruchomości ...], ewentualnie</w:t>
      </w:r>
    </w:p>
    <w:p>
      <w:r>
        <w:rPr>
          <w:sz w:val="22"/>
          <w:szCs w:val="22"/>
        </w:rPr>
        <w:t xml:space="preserve">3. przedłużenie terminu złożenia przedmiotu poręczenia</w:t>
      </w:r>
    </w:p>
    <w:p>
      <w:r>
        <w:rPr>
          <w:sz w:val="22"/>
          <w:szCs w:val="22"/>
        </w:rPr>
        <w:t xml:space="preserve">   o [LICZBA] dni.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jakimi środkami realnie dysponujecie, dlaczego kwota</w:t>
      </w:r>
    </w:p>
    <w:p>
      <w:r>
        <w:rPr>
          <w:sz w:val="22"/>
          <w:szCs w:val="22"/>
        </w:rPr>
        <w:t xml:space="preserve">jest nieosiągalna, co w uzasadnieniu postanowienia wskazuje,</w:t>
      </w:r>
    </w:p>
    <w:p>
      <w:r>
        <w:rPr>
          <w:sz w:val="22"/>
          <w:szCs w:val="22"/>
        </w:rPr>
        <w:t xml:space="preserve">że sytuacja materialna nie została zbadana, jakie zabezpieczenie</w:t>
      </w:r>
    </w:p>
    <w:p>
      <w:r>
        <w:rPr>
          <w:sz w:val="22"/>
          <w:szCs w:val="22"/>
        </w:rPr>
        <w:t xml:space="preserve">jesteście w stanie przedstawić.]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[zaświadczenie o zarobkach / decyzja o świadczeniu /</w:t>
      </w:r>
    </w:p>
    <w:p>
      <w:r>
        <w:rPr>
          <w:sz w:val="22"/>
          <w:szCs w:val="22"/>
        </w:rPr>
        <w:t xml:space="preserve">  wyciąg z rachunku bankowego / zaświadczenie z urzędu pracy],</w:t>
      </w:r>
    </w:p>
    <w:p>
      <w:r>
        <w:rPr>
          <w:sz w:val="22"/>
          <w:szCs w:val="22"/>
        </w:rPr>
        <w:t xml:space="preserve">- [dokumenty dotyczące zobowiązań: umowa kredytu, wyrok</w:t>
      </w:r>
    </w:p>
    <w:p>
      <w:r>
        <w:rPr>
          <w:sz w:val="22"/>
          <w:szCs w:val="22"/>
        </w:rPr>
        <w:t xml:space="preserve">  alimentacyjny].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