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kontakty z dzieckiem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SPRAWIE, np. uczestnik / wnioskodawca]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[WYDZIAŁ] Cywilny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Rodzinny i Nieletnich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Wnioskodawca: [IMIĘ I NAZWISKO]</w:t>
      </w:r>
    </w:p>
    <w:p>
      <w:r>
        <w:rPr>
          <w:sz w:val="22"/>
          <w:szCs w:val="22"/>
        </w:rPr>
        <w:t xml:space="preserve">Uczestnik: [IMIĘ I NAZWISKO]</w:t>
      </w:r>
    </w:p>
    <w:p>
      <w:r>
        <w:rPr>
          <w:sz w:val="22"/>
          <w:szCs w:val="22"/>
        </w:rPr>
        <w:t xml:space="preserve">Małoletni: [IMIĘ I NAZWISKO DZIECKA]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udzieleniu zabezpieczenia</w:t>
      </w:r>
    </w:p>
    <w:p>
      <w:r>
        <w:rPr>
          <w:sz w:val="22"/>
          <w:szCs w:val="22"/>
        </w:rPr>
        <w:t xml:space="preserve">w zakresie kontaktów z małoletnim dzieckiem</w:t>
      </w:r>
    </w:p>
    <w:p/>
    <w:p>
      <w:r>
        <w:rPr>
          <w:sz w:val="22"/>
          <w:szCs w:val="22"/>
        </w:rPr>
        <w:t xml:space="preserve">Zaskarżam postanowienie Sądu Rejonowego w [MIEJSCOWOŚĆ] z dnia [DATA]</w:t>
      </w:r>
    </w:p>
    <w:p>
      <w:r>
        <w:rPr>
          <w:sz w:val="22"/>
          <w:szCs w:val="22"/>
        </w:rPr>
        <w:t xml:space="preserve">(sygn. akt [SYGNATURA]) o udzieleniu zabezpieczenia przez uregulowanie</w:t>
      </w:r>
    </w:p>
    <w:p>
      <w:r>
        <w:rPr>
          <w:sz w:val="22"/>
          <w:szCs w:val="22"/>
        </w:rPr>
        <w:t xml:space="preserve">kontaktów z małoletnim [IMIĘ DZIECKA] na czas trwania postępowania,</w:t>
      </w:r>
    </w:p>
    <w:p>
      <w:r>
        <w:rPr>
          <w:sz w:val="22"/>
          <w:szCs w:val="22"/>
        </w:rPr>
        <w:t xml:space="preserve">w części dotyczącej [np. częstotliwości / formy / zakresu kontaktów].</w:t>
      </w:r>
    </w:p>
    <w:p/>
    <w:p>
      <w:r>
        <w:rPr>
          <w:sz w:val="22"/>
          <w:szCs w:val="22"/>
        </w:rPr>
        <w:t xml:space="preserve">Na podstawie art. 741 par. 1 w zw. z art. 755 par. 1 pkt 4 Kodeksu</w:t>
      </w:r>
    </w:p>
    <w:p>
      <w:r>
        <w:rPr>
          <w:sz w:val="22"/>
          <w:szCs w:val="22"/>
        </w:rPr>
        <w:t xml:space="preserve">postępowania cywilnego zaskarżonemu postanowieniu zarzucam:</w:t>
      </w:r>
    </w:p>
    <w:p>
      <w:r>
        <w:rPr>
          <w:sz w:val="22"/>
          <w:szCs w:val="22"/>
        </w:rPr>
        <w:t xml:space="preserve">[ZARZUT, np. ustalenie kontaktów w sposób sprzeczny z dobrem dziecka</w:t>
      </w:r>
    </w:p>
    <w:p>
      <w:r>
        <w:rPr>
          <w:sz w:val="22"/>
          <w:szCs w:val="22"/>
        </w:rPr>
        <w:t xml:space="preserve">(art. 113 Kodeksu rodzinnego i opiekuńczego) / pominięcie</w:t>
      </w:r>
    </w:p>
    <w:p>
      <w:r>
        <w:rPr>
          <w:sz w:val="22"/>
          <w:szCs w:val="22"/>
        </w:rPr>
        <w:t xml:space="preserve">dotychczasowego rytmu dnia dziecka / brak dostatecznego</w:t>
      </w:r>
    </w:p>
    <w:p>
      <w:r>
        <w:rPr>
          <w:sz w:val="22"/>
          <w:szCs w:val="22"/>
        </w:rPr>
        <w:t xml:space="preserve">uprawdopodobnienia okoliczności przyjętych za podstawę rozstrzygnięcia].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[np. ograniczenie kontaktów</w:t>
      </w:r>
    </w:p>
    <w:p>
      <w:r>
        <w:rPr>
          <w:sz w:val="22"/>
          <w:szCs w:val="22"/>
        </w:rPr>
        <w:t xml:space="preserve">   do ... / ustalenie kontaktów w obecności ... / wyłączenie nocowania],</w:t>
      </w:r>
    </w:p>
    <w:p>
      <w:r>
        <w:rPr>
          <w:sz w:val="22"/>
          <w:szCs w:val="22"/>
        </w:rPr>
        <w:t xml:space="preserve">   ewentualnie</w:t>
      </w:r>
    </w:p>
    <w:p>
      <w:r>
        <w:rPr>
          <w:sz w:val="22"/>
          <w:szCs w:val="22"/>
        </w:rPr>
        <w:t xml:space="preserve">2. uchylenie postanowienia w zaskarżonej części.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 wyglądały kontakty dotychczas, dlaczego przyjęty przez sąd</w:t>
      </w:r>
    </w:p>
    <w:p>
      <w:r>
        <w:rPr>
          <w:sz w:val="22"/>
          <w:szCs w:val="22"/>
        </w:rPr>
        <w:t xml:space="preserve">zakres lub forma nie służą dobru dziecka, jakie dowody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uczestnika postępowania,</w:t>
      </w:r>
    </w:p>
    <w:p>
      <w:r>
        <w:rPr>
          <w:sz w:val="22"/>
          <w:szCs w:val="22"/>
        </w:rPr>
        <w:t xml:space="preserve">- [dowody, np. zaświadczenia, opinie, korespondencja].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