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Zażalenie do innego składu sądu drugiej instancji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[ROLA: powód / pozwany / uczestnik / skarżący]</w:t>
      </w:r>
    </w:p>
    <w:p/>
    <w:p>
      <w:r>
        <w:rPr>
          <w:sz w:val="22"/>
          <w:szCs w:val="22"/>
        </w:rPr>
        <w:t xml:space="preserve">[SĄD DRUGIEJ INSTANCJI: Sąd Okręgowy w ..... / Sąd Apelacyjny w .....]</w:t>
      </w:r>
    </w:p>
    <w:p>
      <w:r>
        <w:rPr>
          <w:sz w:val="22"/>
          <w:szCs w:val="22"/>
        </w:rPr>
        <w:t xml:space="preserve">[WYDZIAŁ]</w:t>
      </w:r>
    </w:p>
    <w:p>
      <w:r>
        <w:rPr>
          <w:sz w:val="22"/>
          <w:szCs w:val="22"/>
        </w:rPr>
        <w:t xml:space="preserve">- do rozpoznania przez inny skład tego Sądu -</w:t>
      </w:r>
    </w:p>
    <w:p/>
    <w:p>
      <w:r>
        <w:rPr>
          <w:sz w:val="22"/>
          <w:szCs w:val="22"/>
        </w:rPr>
        <w:t xml:space="preserve">Sygn. akt w drugiej instancji: [SYGNATURA]</w:t>
      </w:r>
    </w:p>
    <w:p/>
    <w:p>
      <w:r>
        <w:rPr>
          <w:sz w:val="22"/>
          <w:szCs w:val="22"/>
        </w:rPr>
        <w:t xml:space="preserve">ZAŻALENIE</w:t>
      </w:r>
    </w:p>
    <w:p/>
    <w:p>
      <w:r>
        <w:rPr>
          <w:sz w:val="22"/>
          <w:szCs w:val="22"/>
        </w:rPr>
        <w:t xml:space="preserve">na postanowienie [SĄD DRUGIEJ INSTANCJI] z dnia [DATA],</w:t>
      </w:r>
    </w:p>
    <w:p>
      <w:r>
        <w:rPr>
          <w:sz w:val="22"/>
          <w:szCs w:val="22"/>
        </w:rPr>
        <w:t xml:space="preserve">doręczone mi z uzasadnieniem w dniu [DATA DORĘCZENIA],</w:t>
      </w:r>
    </w:p>
    <w:p>
      <w:r>
        <w:rPr>
          <w:sz w:val="22"/>
          <w:szCs w:val="22"/>
        </w:rPr>
        <w:t xml:space="preserve">w przedmiocie [PRZEDMIOT, np. odrzucenia skargi o wznowienie postępowania /</w:t>
      </w:r>
    </w:p>
    <w:p>
      <w:r>
        <w:rPr>
          <w:sz w:val="22"/>
          <w:szCs w:val="22"/>
        </w:rPr>
        <w:t xml:space="preserve">umorzenia postępowania wywołanego wniesieniem apelacji / oddalenia wniosku</w:t>
      </w:r>
    </w:p>
    <w:p>
      <w:r>
        <w:rPr>
          <w:sz w:val="22"/>
          <w:szCs w:val="22"/>
        </w:rPr>
        <w:t xml:space="preserve">o wyłączenie sędziego / zwrotu kosztów procesu].</w:t>
      </w:r>
    </w:p>
    <w:p/>
    <w:p>
      <w:r>
        <w:rPr>
          <w:sz w:val="22"/>
          <w:szCs w:val="22"/>
        </w:rPr>
        <w:t xml:space="preserve">Podstawa zaskarżenia (zaznacz jedną):</w:t>
      </w:r>
    </w:p>
    <w:p>
      <w:r>
        <w:rPr>
          <w:sz w:val="22"/>
          <w:szCs w:val="22"/>
        </w:rPr>
        <w:t xml:space="preserve">[ ] art. 394(2) § 1 KPC - odrzucenie apelacji, odrzucenie skargi</w:t>
      </w:r>
    </w:p>
    <w:p>
      <w:r>
        <w:rPr>
          <w:sz w:val="22"/>
          <w:szCs w:val="22"/>
        </w:rPr>
        <w:t xml:space="preserve">    o wznowienie postępowania albo umorzenie postępowania apelacyjnego</w:t>
      </w:r>
    </w:p>
    <w:p>
      <w:r>
        <w:rPr>
          <w:sz w:val="22"/>
          <w:szCs w:val="22"/>
        </w:rPr>
        <w:t xml:space="preserve">[ ] art. 394(2) § 1(1) pkt [NUMER PUNKTU] KPC - rozstrzygnięcie wpadkowe</w:t>
      </w:r>
    </w:p>
    <w:p>
      <w:r>
        <w:rPr>
          <w:sz w:val="22"/>
          <w:szCs w:val="22"/>
        </w:rPr>
        <w:t xml:space="preserve">    sądu drugiej instancji</w:t>
      </w:r>
    </w:p>
    <w:p>
      <w:r>
        <w:rPr>
          <w:sz w:val="22"/>
          <w:szCs w:val="22"/>
        </w:rPr>
        <w:t xml:space="preserve">[ ] art. 394(2) § 1(2) KPC - odrzucenie mojego wcześniejszego zażalenia</w:t>
      </w:r>
    </w:p>
    <w:p/>
    <w:p>
      <w:r>
        <w:rPr>
          <w:sz w:val="22"/>
          <w:szCs w:val="22"/>
        </w:rPr>
        <w:t xml:space="preserve">Oświadczam, że zaskarżone postanowienie nie zapadło w wyniku rozpoznania</w:t>
      </w:r>
    </w:p>
    <w:p>
      <w:r>
        <w:rPr>
          <w:sz w:val="22"/>
          <w:szCs w:val="22"/>
        </w:rPr>
        <w:t xml:space="preserve">zażalenia na postanowienie sądu pierwszej instancji.</w:t>
      </w:r>
    </w:p>
    <w:p/>
    <w:p>
      <w:r>
        <w:rPr>
          <w:sz w:val="22"/>
          <w:szCs w:val="22"/>
        </w:rPr>
        <w:t xml:space="preserve">Zaskarżam je w [całości / części, tj. w zakresie .....] i zarzucam mu</w:t>
      </w:r>
    </w:p>
    <w:p>
      <w:r>
        <w:rPr>
          <w:sz w:val="22"/>
          <w:szCs w:val="22"/>
        </w:rPr>
        <w:t xml:space="preserve">[ZARZUT].</w:t>
      </w:r>
    </w:p>
    <w:p/>
    <w:p>
      <w:r>
        <w:rPr>
          <w:sz w:val="22"/>
          <w:szCs w:val="22"/>
        </w:rPr>
        <w:t xml:space="preserve">Wnoszę o zmianę zaskarżonego postanowienia przez [ŻĄDANIE], ewentualnie</w:t>
      </w:r>
    </w:p>
    <w:p>
      <w:r>
        <w:rPr>
          <w:sz w:val="22"/>
          <w:szCs w:val="22"/>
        </w:rPr>
        <w:t xml:space="preserve">o jego uchylenie.</w:t>
      </w:r>
    </w:p>
    <w:p/>
    <w:p>
      <w:r>
        <w:rPr>
          <w:sz w:val="22"/>
          <w:szCs w:val="22"/>
        </w:rPr>
        <w:t xml:space="preserve">UZASADNIENIE</w:t>
      </w:r>
    </w:p>
    <w:p>
      <w:r>
        <w:rPr>
          <w:sz w:val="22"/>
          <w:szCs w:val="22"/>
        </w:rPr>
        <w:t xml:space="preserve">[Zwięźle: co sąd drugiej instancji przyjął, dlaczego jest to wadliwe,</w:t>
      </w:r>
    </w:p>
    <w:p>
      <w:r>
        <w:rPr>
          <w:sz w:val="22"/>
          <w:szCs w:val="22"/>
        </w:rPr>
        <w:t xml:space="preserve">jakie fakty i dowody to potwierdzają.]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odpis zażalenia dla strony przeciwnej,</w:t>
      </w:r>
    </w:p>
    <w:p>
      <w:r>
        <w:rPr>
          <w:sz w:val="22"/>
          <w:szCs w:val="22"/>
        </w:rPr>
        <w:t xml:space="preserve">- [dowody: potwierdzenie nadania, dowód opłaty, inne dokumenty].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