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sąsiadów o remoncie lub budowie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NAZWISKO], lokal nr [NUMER LOKALU]</w:t>
      </w:r>
    </w:p>
    <w:p>
      <w:r>
        <w:rPr>
          <w:sz w:val="22"/>
          <w:szCs w:val="22"/>
        </w:rPr>
        <w:t xml:space="preserve">[ADRES BUDYNKU]</w:t>
      </w:r>
    </w:p>
    <w:p>
      <w:r>
        <w:rPr>
          <w:sz w:val="22"/>
          <w:szCs w:val="22"/>
        </w:rPr>
        <w:t xml:space="preserve">tel. [NUMER TELEFONU]</w:t>
      </w:r>
    </w:p>
    <w:p/>
    <w:p>
      <w:r>
        <w:rPr>
          <w:sz w:val="22"/>
          <w:szCs w:val="22"/>
        </w:rPr>
        <w:t xml:space="preserve">Do mieszkańców klatki [NUMER KLATKI] / lokali sąsiadujących: [NUMERY LOKALI]</w:t>
      </w:r>
    </w:p>
    <w:p/>
    <w:p>
      <w:r>
        <w:rPr>
          <w:sz w:val="22"/>
          <w:szCs w:val="22"/>
        </w:rPr>
        <w:t xml:space="preserve">Uprzejma informacja o planowanym remoncie</w:t>
      </w:r>
    </w:p>
    <w:p/>
    <w:p>
      <w:r>
        <w:rPr>
          <w:sz w:val="22"/>
          <w:szCs w:val="22"/>
        </w:rPr>
        <w:t xml:space="preserve">Chciałbym uprzedzić Państwa, że w lokalu nr [NUMER LOKALU] przeprowadzam</w:t>
      </w:r>
    </w:p>
    <w:p>
      <w:r>
        <w:rPr>
          <w:sz w:val="22"/>
          <w:szCs w:val="22"/>
        </w:rPr>
        <w:t xml:space="preserve">remont. Prace obejmują [np. wymianę instalacji wodno-kanalizacyjnej,</w:t>
      </w:r>
    </w:p>
    <w:p>
      <w:r>
        <w:rPr>
          <w:sz w:val="22"/>
          <w:szCs w:val="22"/>
        </w:rPr>
        <w:t xml:space="preserve">skucie glazury w łazience, cyklinowanie podłóg] i potrwają</w:t>
      </w:r>
    </w:p>
    <w:p>
      <w:r>
        <w:rPr>
          <w:sz w:val="22"/>
          <w:szCs w:val="22"/>
        </w:rPr>
        <w:t xml:space="preserve">od [DATA OD] do [DATA DO].</w:t>
      </w:r>
    </w:p>
    <w:p/>
    <w:p>
      <w:r>
        <w:rPr>
          <w:sz w:val="22"/>
          <w:szCs w:val="22"/>
        </w:rPr>
        <w:t xml:space="preserve">Prace najbardziej głośne, czyli [np. kucie i wiercenie], zamierzam</w:t>
      </w:r>
    </w:p>
    <w:p>
      <w:r>
        <w:rPr>
          <w:sz w:val="22"/>
          <w:szCs w:val="22"/>
        </w:rPr>
        <w:t xml:space="preserve">prowadzić wyłącznie w godzinach od [GODZINA] do [GODZINA],</w:t>
      </w:r>
    </w:p>
    <w:p>
      <w:r>
        <w:rPr>
          <w:sz w:val="22"/>
          <w:szCs w:val="22"/>
        </w:rPr>
        <w:t xml:space="preserve">od poniedziałku do piątku. W soboty planuję jedynie prace ciche.</w:t>
      </w:r>
    </w:p>
    <w:p/>
    <w:p>
      <w:r>
        <w:rPr>
          <w:sz w:val="22"/>
          <w:szCs w:val="22"/>
        </w:rPr>
        <w:t xml:space="preserve">Możliwe utrudnienia: [np. wyłączenie pionu wody w dniu DATA na około</w:t>
      </w:r>
    </w:p>
    <w:p>
      <w:r>
        <w:rPr>
          <w:sz w:val="22"/>
          <w:szCs w:val="22"/>
        </w:rPr>
        <w:t xml:space="preserve">X godzin, czasowe zajęcie części korytarza przez materiały, zwiększony</w:t>
      </w:r>
    </w:p>
    <w:p>
      <w:r>
        <w:rPr>
          <w:sz w:val="22"/>
          <w:szCs w:val="22"/>
        </w:rPr>
        <w:t xml:space="preserve">ruch na klatce schodowej].</w:t>
      </w:r>
    </w:p>
    <w:p/>
    <w:p>
      <w:r>
        <w:rPr>
          <w:sz w:val="22"/>
          <w:szCs w:val="22"/>
        </w:rPr>
        <w:t xml:space="preserve">Po każdym dniu pracy sprzątam część wspólną, a gruz wywożę</w:t>
      </w:r>
    </w:p>
    <w:p>
      <w:r>
        <w:rPr>
          <w:sz w:val="22"/>
          <w:szCs w:val="22"/>
        </w:rPr>
        <w:t xml:space="preserve">[np. kontenerem podstawionym w dniach DATA].</w:t>
      </w:r>
    </w:p>
    <w:p/>
    <w:p>
      <w:r>
        <w:rPr>
          <w:sz w:val="22"/>
          <w:szCs w:val="22"/>
        </w:rPr>
        <w:t xml:space="preserve">Gdyby cokolwiek Państwu przeszkadzało, proszę o telefon pod numer</w:t>
      </w:r>
    </w:p>
    <w:p>
      <w:r>
        <w:rPr>
          <w:sz w:val="22"/>
          <w:szCs w:val="22"/>
        </w:rPr>
        <w:t xml:space="preserve">[NUMER TELEFONU]. Łatwiej mi przesunąć godziny, niż naprawiać relacje.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Niniejsze pismo ma charakter informacyjny i grzecznościowy. Nie stanowi</w:t>
      </w:r>
    </w:p>
    <w:p>
      <w:r>
        <w:rPr>
          <w:sz w:val="22"/>
          <w:szCs w:val="22"/>
        </w:rPr>
        <w:t xml:space="preserve">wniosku, zgłoszenia ani zawiadomienia w rozumieniu Prawa budowlanego.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