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Wcześniejsze zakończenie umowy leasingu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[Nazwa albo imię i nazwisko korzystającego]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NIP: [NIP]</w:t>
      </w:r>
    </w:p>
    <w:p>
      <w:r>
        <w:rPr>
          <w:sz w:val="22"/>
          <w:szCs w:val="22"/>
        </w:rPr>
        <w:t xml:space="preserve">Numer umowy leasingu: [numer]</w:t>
      </w:r>
    </w:p>
    <w:p>
      <w:r>
        <w:rPr>
          <w:sz w:val="22"/>
          <w:szCs w:val="22"/>
        </w:rPr>
        <w:t xml:space="preserve">Przedmiot leasingu: [marka, model, nr rej., VIN albo oznaczenie sprzętu]</w:t>
      </w:r>
    </w:p>
    <w:p/>
    <w:p>
      <w:r>
        <w:rPr>
          <w:sz w:val="22"/>
          <w:szCs w:val="22"/>
        </w:rPr>
        <w:t xml:space="preserve">[Nazwa finansującego (firmy leasingowej)]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WNIOSEK O WCZEŚNIEJSZE ZAKOŃCZENIE UMOWY LEASINGU</w:t>
      </w:r>
    </w:p>
    <w:p/>
    <w:p>
      <w:r>
        <w:rPr>
          <w:sz w:val="22"/>
          <w:szCs w:val="22"/>
        </w:rPr>
        <w:t xml:space="preserve">Niniejszym wnoszę o wcześniejsze zakończenie umowy leasingu nr [numer], zawartej w dniu [data zawarcia], której przedmiotem jest [oznaczenie przedmiotu leasingu].</w:t>
      </w:r>
    </w:p>
    <w:p/>
    <w:p>
      <w:r>
        <w:rPr>
          <w:sz w:val="22"/>
          <w:szCs w:val="22"/>
        </w:rPr>
        <w:t xml:space="preserve">[Umowa leasingu jest zawierana na czas oznaczony, a Kodeks cywilny nie przyznaje korzystającemu prawa jej swobodnego wypowiedzenia. Dlatego niniejsze pismo jest wnioskiem o rozwiązanie umowy za porozumieniem stron albo o skorzystanie z trybu przewidzianego w umowie, a nie jednostronnym wypowiedzeniem. Sprawdź w umowie, czy przewiduje ona wcześniejsze zakończenie i na jakich warunkach.]</w:t>
      </w:r>
    </w:p>
    <w:p/>
    <w:p>
      <w:r>
        <w:rPr>
          <w:sz w:val="22"/>
          <w:szCs w:val="22"/>
        </w:rPr>
        <w:t xml:space="preserve">Proponowany tryb zakończenia [wskaż jeden]:</w:t>
      </w:r>
    </w:p>
    <w:p/>
    <w:p>
      <w:r>
        <w:rPr>
          <w:sz w:val="22"/>
          <w:szCs w:val="22"/>
        </w:rPr>
        <w:t xml:space="preserve">- Rozwiązanie umowy za porozumieniem stron z dniem [data] i wcześniejszy wykup przedmiotu leasingu. Proszę o wskazanie kwoty wykupu oraz wszystkich opłat towarzyszących.</w:t>
      </w:r>
    </w:p>
    <w:p>
      <w:r>
        <w:rPr>
          <w:sz w:val="22"/>
          <w:szCs w:val="22"/>
        </w:rPr>
        <w:t xml:space="preserve">- Cesja umowy leasingu na [nazwa i NIP podmiotu przejmującego], który wyraża gotowość wstąpienia w moje prawa i obowiązki. Proszę o wskazanie wymaganych dokumentów i opłaty za cesję.</w:t>
      </w:r>
    </w:p>
    <w:p>
      <w:r>
        <w:rPr>
          <w:sz w:val="22"/>
          <w:szCs w:val="22"/>
        </w:rPr>
        <w:t xml:space="preserve">- Zwrot przedmiotu leasingu i rozliczenie umowy zgodnie z [paragraf ogólnych warunków umowy leasingu].</w:t>
      </w:r>
    </w:p>
    <w:p/>
    <w:p>
      <w:r>
        <w:rPr>
          <w:sz w:val="22"/>
          <w:szCs w:val="22"/>
        </w:rPr>
        <w:t xml:space="preserve">Proszę o:</w:t>
      </w:r>
    </w:p>
    <w:p/>
    <w:p>
      <w:r>
        <w:rPr>
          <w:sz w:val="22"/>
          <w:szCs w:val="22"/>
        </w:rPr>
        <w:t xml:space="preserve">1. Przedstawienie na piśmie kalkulacji rozliczenia: sumy pozostałych rat, opłat manipulacyjnych, wartości wykupu oraz sposobu uwzględnienia korzyści finansującego z wcześniejszego otrzymania świadczenia.</w:t>
      </w:r>
    </w:p>
    <w:p>
      <w:r>
        <w:rPr>
          <w:sz w:val="22"/>
          <w:szCs w:val="22"/>
        </w:rPr>
        <w:t xml:space="preserve">2. Wskazanie terminu ważności przedstawionej kalkulacji.</w:t>
      </w:r>
    </w:p>
    <w:p>
      <w:r>
        <w:rPr>
          <w:sz w:val="22"/>
          <w:szCs w:val="22"/>
        </w:rPr>
        <w:t xml:space="preserve">3. Wskazanie miejsca i terminu zwrotu przedmiotu leasingu, jeżeli wybrany zostanie ten wariant.</w:t>
      </w:r>
    </w:p>
    <w:p/>
    <w:p>
      <w:r>
        <w:rPr>
          <w:sz w:val="22"/>
          <w:szCs w:val="22"/>
        </w:rPr>
        <w:t xml:space="preserve">[Podpis i pieczęć]</w:t>
      </w:r>
    </w:p>
    <w:p>
      <w:r>
        <w:rPr>
          <w:sz w:val="22"/>
          <w:szCs w:val="22"/>
        </w:rPr>
        <w:t xml:space="preserve">[Imię i nazwisko, stanowisko]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