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OC Aviva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posiadacza pojazdu]</w:t>
      </w:r>
    </w:p>
    <w:p>
      <w:r>
        <w:rPr>
          <w:sz w:val="22"/>
          <w:szCs w:val="22"/>
        </w:rPr>
        <w:t xml:space="preserve">[Adres: ulica i numer, kod pocztowy, miejscowość]</w:t>
      </w:r>
    </w:p>
    <w:p>
      <w:r>
        <w:rPr>
          <w:sz w:val="22"/>
          <w:szCs w:val="22"/>
        </w:rPr>
        <w:t xml:space="preserve">PESEL: [PESEL] (firma: NIP [NIP])</w:t>
      </w:r>
    </w:p>
    <w:p/>
    <w:p>
      <w:r>
        <w:rPr>
          <w:sz w:val="22"/>
          <w:szCs w:val="22"/>
        </w:rPr>
        <w:t xml:space="preserve">Towarzystwo Ubezpieczeń i Reasekuracji Allianz Polska S.A.</w:t>
      </w:r>
    </w:p>
    <w:p>
      <w:r>
        <w:rPr>
          <w:sz w:val="22"/>
          <w:szCs w:val="22"/>
        </w:rPr>
        <w:t xml:space="preserve">ul. Inflancka 4B, 00-189 Warszawa</w:t>
      </w:r>
    </w:p>
    <w:p>
      <w:r>
        <w:rPr>
          <w:sz w:val="22"/>
          <w:szCs w:val="22"/>
        </w:rPr>
        <w:t xml:space="preserve">z dopiskiem: Departament Obsługi Klienta</w:t>
      </w:r>
    </w:p>
    <w:p>
      <w:r>
        <w:rPr>
          <w:sz w:val="22"/>
          <w:szCs w:val="22"/>
        </w:rPr>
        <w:t xml:space="preserve">[albo adres do doręczeń elektronicznych spółki: AE:PL-62864-84315-VDAGC-23]</w:t>
      </w:r>
    </w:p>
    <w:p/>
    <w:p>
      <w:r>
        <w:rPr>
          <w:sz w:val="22"/>
          <w:szCs w:val="22"/>
        </w:rPr>
        <w:t xml:space="preserve">[Aviva Towarzystwo Ubezpieczeń Ogólnych S.A. została przejęta w drodze połączenia spółek: cały jej majątek przeszedł na TUiR Allianz Polska S.A. (KRS 0000028261), i to ta spółka jest dziś stroną polis OC sprzedanych pod marką Aviva. Numer polisy przepisz z ostatniego dokumentu ubezpieczenia. Ten wzór dotyczy OC. Spółka życiowa Aviva nosi dziś nazwę Towarzystwo Ubezpieczeń Allianz Życie Polska S.A., a polisę na życie wypowiada się na podstawie art. 830 § 1 Kodeksu cywilnego.]</w:t>
      </w:r>
    </w:p>
    <w:p/>
    <w:p>
      <w:r>
        <w:rPr>
          <w:sz w:val="22"/>
          <w:szCs w:val="22"/>
        </w:rPr>
        <w:t xml:space="preserve">OŚWIADCZENIE O WYPOWIEDZENIU UMOWY OC POSIADACZA POJAZDU</w:t>
      </w:r>
    </w:p>
    <w:p/>
    <w:p>
      <w:r>
        <w:rPr>
          <w:sz w:val="22"/>
          <w:szCs w:val="22"/>
        </w:rPr>
        <w:t xml:space="preserve">Numer polisy: [numer polisy]</w:t>
      </w:r>
    </w:p>
    <w:p>
      <w:r>
        <w:rPr>
          <w:sz w:val="22"/>
          <w:szCs w:val="22"/>
        </w:rPr>
        <w:t xml:space="preserve">Pojazd: [marka i model], nr rej. [numer rejestracyjny], VIN [numer VIN]</w:t>
      </w:r>
    </w:p>
    <w:p/>
    <w:p>
      <w:r>
        <w:rPr>
          <w:sz w:val="22"/>
          <w:szCs w:val="22"/>
        </w:rPr>
        <w:t xml:space="preserve">Wypowiadam wskazaną wyżej umowę ubezpieczenia OC posiadaczy pojazdów mechanicznych na podstawie [zostaw jeden wariant, pozostałe usuń]:</w:t>
      </w:r>
    </w:p>
    <w:p/>
    <w:p>
      <w:r>
        <w:rPr>
          <w:sz w:val="22"/>
          <w:szCs w:val="22"/>
        </w:rPr>
        <w:t xml:space="preserve">A. art. 28 ust. 1 ustawy z dnia 22 maja 2003 r. o ubezpieczeniach obowiązkowych, Ubezpieczeniowym Funduszu Gwarancyjnym i Polskim Biurze Ubezpieczycieli Komunikacyjnych. Umowa ma się rozwiązać z upływem okresu ubezpieczenia, który kończy się [data], bez zawarcia następnej umowy na kolejne 12 miesięcy.</w:t>
      </w:r>
    </w:p>
    <w:p>
      <w:r>
        <w:rPr>
          <w:sz w:val="22"/>
          <w:szCs w:val="22"/>
        </w:rPr>
        <w:t xml:space="preserve">[Wyślij pismo najpóźniej na jeden dzień przed upływem okresu ubezpieczenia. Przy tej podstawie zwrot składki nie przysługuje, bo ochrona trwa do końca opłaconego okresu.]</w:t>
      </w:r>
    </w:p>
    <w:p/>
    <w:p>
      <w:r>
        <w:rPr>
          <w:sz w:val="22"/>
          <w:szCs w:val="22"/>
        </w:rPr>
        <w:t xml:space="preserve">B. art. 28a ust. 1 tej ustawy. Umowa została zawarta automatycznie, w trybie art. 28 ust. 1, a równocześnie jestem ubezpieczony (ubezpieczona) w innym zakładzie: [nazwa zakładu], polisa nr [numer]. Umowa rozwiązuje się z dniem wypowiedzenia. Proszę o zwrot składki za niewykorzystany okres ubezpieczenia na rachunek [numer rachunku], po potrąceniu składki za okres, w którym zakład ponosił odpowiedzialność.</w:t>
      </w:r>
    </w:p>
    <w:p/>
    <w:p>
      <w:r>
        <w:rPr>
          <w:sz w:val="22"/>
          <w:szCs w:val="22"/>
        </w:rPr>
        <w:t xml:space="preserve">C. art. 31 ust. 1 tej ustawy. Nabyłem (nabyłam) ten pojazd dnia [data nabycia] i jako nabywca wypowiadam przejętą umowę ze skutkiem na dzień [data, nie wcześniejsza niż dzień złożenia pisma]. Kopię dokumentu nabycia pojazdu załączam.</w:t>
      </w:r>
    </w:p>
    <w:p>
      <w:r>
        <w:rPr>
          <w:sz w:val="22"/>
          <w:szCs w:val="22"/>
        </w:rPr>
        <w:t xml:space="preserve">[Bez wpisanej daty umowa rozwiąże się z dniem wypowiedzenia, a własne OC musisz mieć najpóźniej od dnia jej rozwiązania (art. 31 ust. 6). Zwrot składki za niewykorzystany okres przysługuje sprzedającemu (art. 41 ust. 1 pkt 3), dlatego nabywca o niego nie wnosi.]</w:t>
      </w:r>
    </w:p>
    <w:p/>
    <w:p>
      <w:r>
        <w:rPr>
          <w:sz w:val="22"/>
          <w:szCs w:val="22"/>
        </w:rPr>
        <w:t xml:space="preserve">Proszę o pisemne potwierdzenie przyjęcia wypowiedzenia ze wskazaniem dnia rozwiązania umowy.</w:t>
      </w:r>
    </w:p>
    <w:p/>
    <w:p>
      <w:r>
        <w:rPr>
          <w:sz w:val="22"/>
          <w:szCs w:val="22"/>
        </w:rPr>
        <w:t xml:space="preserve">[Przy przesyłce listowej za chwilę złożenia uważa się datę nadania w placówce operatora pocztowego, a przy wysyłce na adres do doręczeń elektronicznych datę dowodu wysłania (art. 18 ust. 3 ustawy). Formularz i e-mail takiej daty nie dają, więc zachowaj potwierdzenie ich wysłania.]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