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zwrot odsetek od kredytu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[NR RACHUNKU DO ZWROTU]</w:t>
      </w:r>
    </w:p>
    <w:p/>
    <w:p>
      <w:r>
        <w:rPr>
          <w:sz w:val="22"/>
          <w:szCs w:val="22"/>
        </w:rPr>
        <w:t xml:space="preserve">[NAZWA BANKU / SKOK-U / FIRMY POŻYCZKOWEJ]</w:t>
      </w:r>
    </w:p>
    <w:p>
      <w:r>
        <w:rPr>
          <w:sz w:val="22"/>
          <w:szCs w:val="22"/>
        </w:rPr>
        <w:t xml:space="preserve">[ADRES KREDYTODAWCY]</w:t>
      </w:r>
    </w:p>
    <w:p/>
    <w:p>
      <w:r>
        <w:rPr>
          <w:sz w:val="22"/>
          <w:szCs w:val="22"/>
        </w:rPr>
        <w:t xml:space="preserve">REKLAMACJA - WNIOSEK O ZWROT PROPORCJONALNEJ CZĘŚCI</w:t>
      </w:r>
    </w:p>
    <w:p>
      <w:r>
        <w:rPr>
          <w:sz w:val="22"/>
          <w:szCs w:val="22"/>
        </w:rPr>
        <w:t xml:space="preserve">KOSZTÓW KREDYTU PO WCZEŚNIEJSZEJ SPŁACIE</w:t>
      </w:r>
    </w:p>
    <w:p/>
    <w:p>
      <w:r>
        <w:rPr>
          <w:sz w:val="22"/>
          <w:szCs w:val="22"/>
        </w:rPr>
        <w:t xml:space="preserve">Dotyczy umowy o kredyt konsumencki nr [NUMER UMOWY]</w:t>
      </w:r>
    </w:p>
    <w:p>
      <w:r>
        <w:rPr>
          <w:sz w:val="22"/>
          <w:szCs w:val="22"/>
        </w:rPr>
        <w:t xml:space="preserve">z dnia [DATA ZAWARCIA UMOWY]</w:t>
      </w:r>
    </w:p>
    <w:p/>
    <w:p>
      <w:r>
        <w:rPr>
          <w:sz w:val="22"/>
          <w:szCs w:val="22"/>
        </w:rPr>
        <w:t xml:space="preserve">Na podstawie art. 49 ust. [1 - spłata całości / 2 - spłata części]</w:t>
      </w:r>
    </w:p>
    <w:p>
      <w:r>
        <w:rPr>
          <w:sz w:val="22"/>
          <w:szCs w:val="22"/>
        </w:rPr>
        <w:t xml:space="preserve">ustawy z dnia 12 maja 2011 r. o kredycie konsumenckim wnoszę o obniżenie</w:t>
      </w:r>
    </w:p>
    <w:p>
      <w:r>
        <w:rPr>
          <w:sz w:val="22"/>
          <w:szCs w:val="22"/>
        </w:rPr>
        <w:t xml:space="preserve">całkowitego kosztu kredytu i zwrot jego proporcjonalnej części</w:t>
      </w:r>
    </w:p>
    <w:p>
      <w:r>
        <w:rPr>
          <w:sz w:val="22"/>
          <w:szCs w:val="22"/>
        </w:rPr>
        <w:t xml:space="preserve">za okres, o który skrócono czas obowiązywania umowy.</w:t>
      </w:r>
    </w:p>
    <w:p/>
    <w:p>
      <w:r>
        <w:rPr>
          <w:sz w:val="22"/>
          <w:szCs w:val="22"/>
        </w:rPr>
        <w:t xml:space="preserve">Kredyt spłaciłem/spłaciłam w dniu [DATA SPŁATY], czyli [LICZBA]</w:t>
      </w:r>
    </w:p>
    <w:p>
      <w:r>
        <w:rPr>
          <w:sz w:val="22"/>
          <w:szCs w:val="22"/>
        </w:rPr>
        <w:t xml:space="preserve">miesięcy przed terminem wskazanym w umowie ([PIERWOTNA DATA SPŁATY]).</w:t>
      </w:r>
    </w:p>
    <w:p/>
    <w:p>
      <w:r>
        <w:rPr>
          <w:sz w:val="22"/>
          <w:szCs w:val="22"/>
        </w:rPr>
        <w:t xml:space="preserve">Żądanie obejmuje proporcjonalną część następujących kosztów:</w:t>
      </w:r>
    </w:p>
    <w:p>
      <w:r>
        <w:rPr>
          <w:sz w:val="22"/>
          <w:szCs w:val="22"/>
        </w:rPr>
        <w:t xml:space="preserve">- odsetki: [KWOTA];</w:t>
      </w:r>
    </w:p>
    <w:p>
      <w:r>
        <w:rPr>
          <w:sz w:val="22"/>
          <w:szCs w:val="22"/>
        </w:rPr>
        <w:t xml:space="preserve">- prowizja przygotowawcza / za udzielenie kredytu: [KWOTA];</w:t>
      </w:r>
    </w:p>
    <w:p>
      <w:r>
        <w:rPr>
          <w:sz w:val="22"/>
          <w:szCs w:val="22"/>
        </w:rPr>
        <w:t xml:space="preserve">- opłata administracyjna / przygotowawcza: [KWOTA];</w:t>
      </w:r>
    </w:p>
    <w:p>
      <w:r>
        <w:rPr>
          <w:sz w:val="22"/>
          <w:szCs w:val="22"/>
        </w:rPr>
        <w:t xml:space="preserve">- koszt ubezpieczenia kredytu doliczony do kwoty kredytu: [KWOTA].</w:t>
      </w:r>
    </w:p>
    <w:p/>
    <w:p>
      <w:r>
        <w:rPr>
          <w:sz w:val="22"/>
          <w:szCs w:val="22"/>
        </w:rPr>
        <w:t xml:space="preserve">Zgodnie z art. 49 ustawy obniżeniu podlegają koszty przypadające</w:t>
      </w:r>
    </w:p>
    <w:p>
      <w:r>
        <w:rPr>
          <w:sz w:val="22"/>
          <w:szCs w:val="22"/>
        </w:rPr>
        <w:t xml:space="preserve">na okres, o który skrócono umowę, także wtedy, gdy poniosłem/poniosłam</w:t>
      </w:r>
    </w:p>
    <w:p>
      <w:r>
        <w:rPr>
          <w:sz w:val="22"/>
          <w:szCs w:val="22"/>
        </w:rPr>
        <w:t xml:space="preserve">je przed spłatą. Zakres obniżki obejmuje wszystkie koszty nałożone</w:t>
      </w:r>
    </w:p>
    <w:p>
      <w:r>
        <w:rPr>
          <w:sz w:val="22"/>
          <w:szCs w:val="22"/>
        </w:rPr>
        <w:t xml:space="preserve">na konsumenta - tak orzekł Trybunał Sprawiedliwości UE w wyroku</w:t>
      </w:r>
    </w:p>
    <w:p>
      <w:r>
        <w:rPr>
          <w:sz w:val="22"/>
          <w:szCs w:val="22"/>
        </w:rPr>
        <w:t xml:space="preserve">z 11 września 2019 r. w sprawie C-383/18 (Lexitor).</w:t>
      </w:r>
    </w:p>
    <w:p/>
    <w:p>
      <w:r>
        <w:rPr>
          <w:sz w:val="22"/>
          <w:szCs w:val="22"/>
        </w:rPr>
        <w:t xml:space="preserve">Wnoszę o wypłatę należnej kwoty na wskazany wyżej rachunek bankowy</w:t>
      </w:r>
    </w:p>
    <w:p>
      <w:r>
        <w:rPr>
          <w:sz w:val="22"/>
          <w:szCs w:val="22"/>
        </w:rPr>
        <w:t xml:space="preserve">oraz o przedstawienie sposobu wyliczenia zwrotu (koszt przypadający</w:t>
      </w:r>
    </w:p>
    <w:p>
      <w:r>
        <w:rPr>
          <w:sz w:val="22"/>
          <w:szCs w:val="22"/>
        </w:rPr>
        <w:t xml:space="preserve">na jeden dzień x liczba dni, o które skrócono kredytowanie).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umowy kredytu nr [NUMER UMOWY];</w:t>
      </w:r>
    </w:p>
    <w:p>
      <w:r>
        <w:rPr>
          <w:sz w:val="22"/>
          <w:szCs w:val="22"/>
        </w:rPr>
        <w:t xml:space="preserve">- harmonogram spłat;</w:t>
      </w:r>
    </w:p>
    <w:p>
      <w:r>
        <w:rPr>
          <w:sz w:val="22"/>
          <w:szCs w:val="22"/>
        </w:rPr>
        <w:t xml:space="preserve">- potwierdzenie / zaświadczenie o całkowitej spłacie kredytu.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