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zniesienie współwłasności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[___] Wydział Cywilny</w:t>
      </w:r>
    </w:p>
    <w:p/>
    <w:p>
      <w:r>
        <w:rPr>
          <w:sz w:val="22"/>
          <w:szCs w:val="22"/>
        </w:rPr>
        <w:t xml:space="preserve">Wnioskodawca:</w:t>
      </w:r>
    </w:p>
    <w:p>
      <w:r>
        <w:rPr>
          <w:sz w:val="22"/>
          <w:szCs w:val="22"/>
        </w:rPr>
        <w:t xml:space="preserve">[imię i nazwisko], [adres zamieszkania], PESEL [___]</w:t>
      </w:r>
    </w:p>
    <w:p/>
    <w:p>
      <w:r>
        <w:rPr>
          <w:sz w:val="22"/>
          <w:szCs w:val="22"/>
        </w:rPr>
        <w:t xml:space="preserve">Uczestnicy postępowania:</w:t>
      </w:r>
    </w:p>
    <w:p>
      <w:r>
        <w:rPr>
          <w:sz w:val="22"/>
          <w:szCs w:val="22"/>
        </w:rPr>
        <w:t xml:space="preserve">1. [imię i nazwisko pozostałego współwłaściciela], [adres zamieszkania]</w:t>
      </w:r>
    </w:p>
    <w:p>
      <w:r>
        <w:rPr>
          <w:sz w:val="22"/>
          <w:szCs w:val="22"/>
        </w:rPr>
        <w:t xml:space="preserve">2. [imię i nazwisko kolejnego współwłaściciela], [adres zamieszkania]</w:t>
      </w:r>
    </w:p>
    <w:p/>
    <w:p>
      <w:r>
        <w:rPr>
          <w:sz w:val="22"/>
          <w:szCs w:val="22"/>
        </w:rPr>
        <w:t xml:space="preserve">Wniosek o zniesienie współwłasności</w:t>
      </w:r>
    </w:p>
    <w:p/>
    <w:p>
      <w:r>
        <w:rPr>
          <w:sz w:val="22"/>
          <w:szCs w:val="22"/>
        </w:rPr>
        <w:t xml:space="preserve">Na podstawie art. 210 Kodeksu cywilnego oraz art. 617 Kodeksu postępowania cywilnego wnoszę o zniesienie współwłasności [nieruchomości lokalowej / nieruchomości gruntowej] położonej w [___] przy ul. [___], dla której Sąd Rejonowy w [___] prowadzi księgę wieczystą nr [___].</w:t>
      </w:r>
    </w:p>
    <w:p/>
    <w:p>
      <w:r>
        <w:rPr>
          <w:sz w:val="22"/>
          <w:szCs w:val="22"/>
        </w:rPr>
        <w:t xml:space="preserve">Współwłaścicielami rzeczy są:</w:t>
      </w:r>
    </w:p>
    <w:p>
      <w:r>
        <w:rPr>
          <w:sz w:val="22"/>
          <w:szCs w:val="22"/>
        </w:rPr>
        <w:t xml:space="preserve">- wnioskodawca w udziale [___],</w:t>
      </w:r>
    </w:p>
    <w:p>
      <w:r>
        <w:rPr>
          <w:sz w:val="22"/>
          <w:szCs w:val="22"/>
        </w:rPr>
        <w:t xml:space="preserve">- uczestnik [imię i nazwisko] w udziale [___],</w:t>
      </w:r>
    </w:p>
    <w:p>
      <w:r>
        <w:rPr>
          <w:sz w:val="22"/>
          <w:szCs w:val="22"/>
        </w:rPr>
        <w:t xml:space="preserve">- uczestnik [imię i nazwisko] w udziale [___].</w:t>
      </w:r>
    </w:p>
    <w:p/>
    <w:p>
      <w:r>
        <w:rPr>
          <w:sz w:val="22"/>
          <w:szCs w:val="22"/>
        </w:rPr>
        <w:t xml:space="preserve">Wnoszę o zniesienie współwłasności w ten sposób, że:</w:t>
      </w:r>
    </w:p>
    <w:p>
      <w:r>
        <w:rPr>
          <w:sz w:val="22"/>
          <w:szCs w:val="22"/>
        </w:rPr>
        <w:t xml:space="preserve">[wariant A, przyznanie ze spłatą:] opisaną wyżej nieruchomość przyznaje się wnioskodawcy na wyłączną własność, z obowiązkiem spłaty na rzecz uczestników po [___] zł, płatnej w terminie [___] od uprawomocnienia się postanowienia;</w:t>
      </w:r>
    </w:p>
    <w:p>
      <w:r>
        <w:rPr>
          <w:sz w:val="22"/>
          <w:szCs w:val="22"/>
        </w:rPr>
        <w:t xml:space="preserve">[wariant B, podział fizyczny:] nieruchomość dzieli się na odrębne części zgodnie z załączonym projektem podziału i opinią biegłego geodety;</w:t>
      </w:r>
    </w:p>
    <w:p>
      <w:r>
        <w:rPr>
          <w:sz w:val="22"/>
          <w:szCs w:val="22"/>
        </w:rPr>
        <w:t xml:space="preserve">[wariant C, sprzedaż:] zarządza się sprzedaż nieruchomości w drodze licytacji, a uzyskaną cenę dzieli się między współwłaścicieli stosownie do wielkości udziałów.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Wnioskodawca i uczestnicy są współwłaścicielami opisanej nieruchomości w częściach ułamkowych. Prawo własności nabyli [na podstawie umowy sprzedaży z dnia ___ / w drodze darowizny z dnia ___ / w wyniku dziedziczenia stwierdzonego postanowieniem z dnia ___].</w:t>
      </w:r>
    </w:p>
    <w:p>
      <w:r>
        <w:rPr>
          <w:sz w:val="22"/>
          <w:szCs w:val="22"/>
        </w:rPr>
        <w:t xml:space="preserve">Dowód: odpis z księgi wieczystej nr [___].</w:t>
      </w:r>
    </w:p>
    <w:p/>
    <w:p>
      <w:r>
        <w:rPr>
          <w:sz w:val="22"/>
          <w:szCs w:val="22"/>
        </w:rPr>
        <w:t xml:space="preserve">Współwłaściciele nie doszli do porozumienia co do sposobu korzystania z rzeczy ani co do jej podziału, dlatego rozstrzygnięcie sądu stało się konieczne.</w:t>
      </w:r>
    </w:p>
    <w:p/>
    <w:p>
      <w:r>
        <w:rPr>
          <w:sz w:val="22"/>
          <w:szCs w:val="22"/>
        </w:rPr>
        <w:t xml:space="preserve">[Podpis wnioskodawcy]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aktualny odpis z księgi wieczystej nieruchomości,</w:t>
      </w:r>
    </w:p>
    <w:p>
      <w:r>
        <w:rPr>
          <w:sz w:val="22"/>
          <w:szCs w:val="22"/>
        </w:rPr>
        <w:t xml:space="preserve">- dokumenty potwierdzające prawo własności i wielkość udziałów,</w:t>
      </w:r>
    </w:p>
    <w:p>
      <w:r>
        <w:rPr>
          <w:sz w:val="22"/>
          <w:szCs w:val="22"/>
        </w:rPr>
        <w:t xml:space="preserve">- [projekt podziału i opinia geodety, jeżeli wnosisz o podział fizyczny],</w:t>
      </w:r>
    </w:p>
    <w:p>
      <w:r>
        <w:rPr>
          <w:sz w:val="22"/>
          <w:szCs w:val="22"/>
        </w:rPr>
        <w:t xml:space="preserve">- dowód uiszczenia opłaty sądowej (1000 zł albo 300 zł przy zgodnym projekcie zniesienia współwłasności),</w:t>
      </w:r>
    </w:p>
    <w:p>
      <w:r>
        <w:rPr>
          <w:sz w:val="22"/>
          <w:szCs w:val="22"/>
        </w:rPr>
        <w:t xml:space="preserve">- odpisy wniosku i załączników dla każdego uczestnika postępowania.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