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zniesienie alimentów na pełnoletnie dziecko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[NR] Wydział Rodzinny i Nieletnich</w:t>
      </w:r>
    </w:p>
    <w:p>
      <w:r>
        <w:rPr>
          <w:sz w:val="22"/>
          <w:szCs w:val="22"/>
        </w:rPr>
        <w:t xml:space="preserve">[ADRES SĄDU]</w:t>
      </w:r>
    </w:p>
    <w:p>
      <w:r>
        <w:rPr>
          <w:sz w:val="22"/>
          <w:szCs w:val="22"/>
        </w:rPr>
        <w:t xml:space="preserve">(sąd miejsca zamieszkania pozwanego, art. 27 § 1 KPC)</w:t>
      </w:r>
    </w:p>
    <w:p/>
    <w:p>
      <w:r>
        <w:rPr>
          <w:sz w:val="22"/>
          <w:szCs w:val="22"/>
        </w:rPr>
        <w:t xml:space="preserve">Powód: [IMIĘ I NAZWISKO RODZICA], PESEL [NUMER], zam. [ADRES]</w:t>
      </w:r>
    </w:p>
    <w:p/>
    <w:p>
      <w:r>
        <w:rPr>
          <w:sz w:val="22"/>
          <w:szCs w:val="22"/>
        </w:rPr>
        <w:t xml:space="preserve">Pozwany: [IMIĘ I NAZWISKO PEŁNOLETNIEGO DZIECKA], zam. [ADRES]</w:t>
      </w:r>
    </w:p>
    <w:p>
      <w:r>
        <w:rPr>
          <w:sz w:val="22"/>
          <w:szCs w:val="22"/>
        </w:rPr>
        <w:t xml:space="preserve">(dziecko po ukończeniu 18 lat występuje w sprawie samodzielnie)</w:t>
      </w:r>
    </w:p>
    <w:p/>
    <w:p>
      <w:r>
        <w:rPr>
          <w:sz w:val="22"/>
          <w:szCs w:val="22"/>
        </w:rPr>
        <w:t xml:space="preserve">Wartość przedmiotu sporu: [MIESIĘCZNA KWOTA ALIMENTÓW x 12] zł (art. 22 KPC)</w:t>
      </w:r>
    </w:p>
    <w:p>
      <w:r>
        <w:rPr>
          <w:sz w:val="22"/>
          <w:szCs w:val="22"/>
        </w:rPr>
        <w:t xml:space="preserve">Opłata od pozwu: [KWOTA] zł, ustalona według art. 13 ustawy o kosztach</w:t>
      </w:r>
    </w:p>
    <w:p>
      <w:r>
        <w:rPr>
          <w:sz w:val="22"/>
          <w:szCs w:val="22"/>
        </w:rPr>
        <w:t xml:space="preserve">sądowych w sprawach cywilnych (dowód uiszczenia w załączeniu)</w:t>
      </w:r>
    </w:p>
    <w:p/>
    <w:p>
      <w:r>
        <w:rPr>
          <w:sz w:val="22"/>
          <w:szCs w:val="22"/>
        </w:rPr>
        <w:t xml:space="preserve">POZEW O UCHYLENIE OBOWIĄZKU ALIMENTACYJNEGO</w:t>
      </w:r>
    </w:p>
    <w:p>
      <w:r>
        <w:rPr>
          <w:sz w:val="22"/>
          <w:szCs w:val="22"/>
        </w:rPr>
        <w:t xml:space="preserve">(potocznie: wniosek o zniesienie alimentów na pełnoletnie dziecko)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uchylenie obowiązku alimentacyjnego powoda wobec pozwanego, ustalonego</w:t>
      </w:r>
    </w:p>
    <w:p>
      <w:r>
        <w:rPr>
          <w:sz w:val="22"/>
          <w:szCs w:val="22"/>
        </w:rPr>
        <w:t xml:space="preserve">   [wyrokiem / ugodą] Sądu Rejonowego w [MIEJSCOWOŚĆ] z dnia [DATA],</w:t>
      </w:r>
    </w:p>
    <w:p>
      <w:r>
        <w:rPr>
          <w:sz w:val="22"/>
          <w:szCs w:val="22"/>
        </w:rPr>
        <w:t xml:space="preserve">   sygn. akt [SYGNATURA], w kwocie [KWOTA] zł miesięcznie,</w:t>
      </w:r>
    </w:p>
    <w:p>
      <w:r>
        <w:rPr>
          <w:sz w:val="22"/>
          <w:szCs w:val="22"/>
        </w:rPr>
        <w:t xml:space="preserve">   ze skutkiem od dnia [DATA - np. dzień podjęcia pracy przez pozwanego</w:t>
      </w:r>
    </w:p>
    <w:p>
      <w:r>
        <w:rPr>
          <w:sz w:val="22"/>
          <w:szCs w:val="22"/>
        </w:rPr>
        <w:t xml:space="preserve">   albo dzień skreślenia go z listy studentów];</w:t>
      </w:r>
    </w:p>
    <w:p>
      <w:r>
        <w:rPr>
          <w:sz w:val="22"/>
          <w:szCs w:val="22"/>
        </w:rPr>
        <w:t xml:space="preserve">2. zasądzenie od pozwanego na rzecz powoda kosztów procesu;</w:t>
      </w:r>
    </w:p>
    <w:p>
      <w:r>
        <w:rPr>
          <w:sz w:val="22"/>
          <w:szCs w:val="22"/>
        </w:rPr>
        <w:t xml:space="preserve">3. przeprowadzenie rozprawy także pod nieobecność powoda.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Alimenty w kwocie [KWOTA] zł miesięcznie zasądzono [wyrokiem / ugodą]</w:t>
      </w:r>
    </w:p>
    <w:p>
      <w:r>
        <w:rPr>
          <w:sz w:val="22"/>
          <w:szCs w:val="22"/>
        </w:rPr>
        <w:t xml:space="preserve">z dnia [DATA], sygn. akt [SYGNATURA], gdy pozwany był małoletni i uczył się</w:t>
      </w:r>
    </w:p>
    <w:p>
      <w:r>
        <w:rPr>
          <w:sz w:val="22"/>
          <w:szCs w:val="22"/>
        </w:rPr>
        <w:t xml:space="preserve">w [SZKOŁA].</w:t>
      </w:r>
    </w:p>
    <w:p/>
    <w:p>
      <w:r>
        <w:rPr>
          <w:sz w:val="22"/>
          <w:szCs w:val="22"/>
        </w:rPr>
        <w:t xml:space="preserve">Pozwany ukończył [WIEK] lat. [Zakończył naukę w dniu [DATA] / został skreślony</w:t>
      </w:r>
    </w:p>
    <w:p>
      <w:r>
        <w:rPr>
          <w:sz w:val="22"/>
          <w:szCs w:val="22"/>
        </w:rPr>
        <w:t xml:space="preserve">z listy studentów [UCZELNIA] w dniu [DATA] / od [DATA] pracuje w [PRACODAWCA]</w:t>
      </w:r>
    </w:p>
    <w:p>
      <w:r>
        <w:rPr>
          <w:sz w:val="22"/>
          <w:szCs w:val="22"/>
        </w:rPr>
        <w:t xml:space="preserve">i osiąga dochód ok. [KWOTA] zł miesięcznie / prowadzi własne gospodarstwo</w:t>
      </w:r>
    </w:p>
    <w:p>
      <w:r>
        <w:rPr>
          <w:sz w:val="22"/>
          <w:szCs w:val="22"/>
        </w:rPr>
        <w:t xml:space="preserve">domowe pod adresem [ADRES]]. Jest zatem w stanie utrzymać się samodzielnie</w:t>
      </w:r>
    </w:p>
    <w:p>
      <w:r>
        <w:rPr>
          <w:sz w:val="22"/>
          <w:szCs w:val="22"/>
        </w:rPr>
        <w:t xml:space="preserve">w rozumieniu art. 133 § 1 Kodeksu rodzinnego i opiekuńczego.</w:t>
      </w:r>
    </w:p>
    <w:p/>
    <w:p>
      <w:r>
        <w:rPr>
          <w:sz w:val="22"/>
          <w:szCs w:val="22"/>
        </w:rPr>
        <w:t xml:space="preserve">[Wariant, gdy nauka trwa pozornie: pozwany od [ROK] pozostaje studentem</w:t>
      </w:r>
    </w:p>
    <w:p>
      <w:r>
        <w:rPr>
          <w:sz w:val="22"/>
          <w:szCs w:val="22"/>
        </w:rPr>
        <w:t xml:space="preserve">[KIERUNEK], jednak [nie zalicza kolejnych semestrów / powtarza rok po raz</w:t>
      </w:r>
    </w:p>
    <w:p>
      <w:r>
        <w:rPr>
          <w:sz w:val="22"/>
          <w:szCs w:val="22"/>
        </w:rPr>
        <w:t xml:space="preserve">[LICZBA] / zmienił kierunek [LICZBA] razy], czym nie dokłada starań w celu</w:t>
      </w:r>
    </w:p>
    <w:p>
      <w:r>
        <w:rPr>
          <w:sz w:val="22"/>
          <w:szCs w:val="22"/>
        </w:rPr>
        <w:t xml:space="preserve">uzyskania możności samodzielnego utrzymania się (art. 133 § 3 KRO).]</w:t>
      </w:r>
    </w:p>
    <w:p/>
    <w:p>
      <w:r>
        <w:rPr>
          <w:sz w:val="22"/>
          <w:szCs w:val="22"/>
        </w:rPr>
        <w:t xml:space="preserve">[Wariant, gdy chodzi o sytuację rodzica: świadczenia alimentacyjne są</w:t>
      </w:r>
    </w:p>
    <w:p>
      <w:r>
        <w:rPr>
          <w:sz w:val="22"/>
          <w:szCs w:val="22"/>
        </w:rPr>
        <w:t xml:space="preserve">połączone z nadmiernym dla powoda uszczerbkiem (art. 133 § 3 KRO), ponieważ</w:t>
      </w:r>
    </w:p>
    <w:p>
      <w:r>
        <w:rPr>
          <w:sz w:val="22"/>
          <w:szCs w:val="22"/>
        </w:rPr>
        <w:t xml:space="preserve">powód [przeszedł na emeryturę w kwocie [KWOTA] zł / choruje na [SCHORZENIE]</w:t>
      </w:r>
    </w:p>
    <w:p>
      <w:r>
        <w:rPr>
          <w:sz w:val="22"/>
          <w:szCs w:val="22"/>
        </w:rPr>
        <w:t xml:space="preserve">i wydaje [KWOTA] zł miesięcznie na leczenie / ma na utrzymaniu [LICZBA]</w:t>
      </w:r>
    </w:p>
    <w:p>
      <w:r>
        <w:rPr>
          <w:sz w:val="22"/>
          <w:szCs w:val="22"/>
        </w:rPr>
        <w:t xml:space="preserve">małoletnich dzieci].]</w:t>
      </w:r>
    </w:p>
    <w:p/>
    <w:p>
      <w:r>
        <w:rPr>
          <w:sz w:val="22"/>
          <w:szCs w:val="22"/>
        </w:rPr>
        <w:t xml:space="preserve">Doszło zatem do zmiany stosunków w rozumieniu art. 138 KRO.</w:t>
      </w:r>
    </w:p>
    <w:p/>
    <w:p>
      <w:r>
        <w:rPr>
          <w:sz w:val="22"/>
          <w:szCs w:val="22"/>
        </w:rPr>
        <w:t xml:space="preserve">Dowody: odpis [wyroku / ugody] sygn. [SYGNATURA], zaświadczenie z [UCZELNIA]</w:t>
      </w:r>
    </w:p>
    <w:p>
      <w:r>
        <w:rPr>
          <w:sz w:val="22"/>
          <w:szCs w:val="22"/>
        </w:rPr>
        <w:t xml:space="preserve">albo decyzja o skreśleniu z listy studentów, [informacja o zatrudnieniu</w:t>
      </w:r>
    </w:p>
    <w:p>
      <w:r>
        <w:rPr>
          <w:sz w:val="22"/>
          <w:szCs w:val="22"/>
        </w:rPr>
        <w:t xml:space="preserve">pozwanego / wydruk z CEIDG], [decyzja ZUS o emeryturze powoda, dokumentacja</w:t>
      </w:r>
    </w:p>
    <w:p>
      <w:r>
        <w:rPr>
          <w:sz w:val="22"/>
          <w:szCs w:val="22"/>
        </w:rPr>
        <w:t xml:space="preserve">leczenia, rachunki za leki].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pozwu i załączników dla pozwanego,</w:t>
      </w:r>
    </w:p>
    <w:p>
      <w:r>
        <w:rPr>
          <w:sz w:val="22"/>
          <w:szCs w:val="22"/>
        </w:rPr>
        <w:t xml:space="preserve">- odpis [wyroku / ugody] ustalającego alimenty,</w:t>
      </w:r>
    </w:p>
    <w:p>
      <w:r>
        <w:rPr>
          <w:sz w:val="22"/>
          <w:szCs w:val="22"/>
        </w:rPr>
        <w:t xml:space="preserve">- dowód uiszczenia opłaty od pozwu,</w:t>
      </w:r>
    </w:p>
    <w:p>
      <w:r>
        <w:rPr>
          <w:sz w:val="22"/>
          <w:szCs w:val="22"/>
        </w:rPr>
        <w:t xml:space="preserve">- dokumenty wymienione w uzasadnieniu.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