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zmianę terminu rozprawy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strony / pełnomocnika]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Sąd Rejonowy / Okręgowy w [miejscowość]</w:t>
      </w:r>
    </w:p>
    <w:p>
      <w:r>
        <w:rPr>
          <w:sz w:val="22"/>
          <w:szCs w:val="22"/>
        </w:rPr>
        <w:t xml:space="preserve">Wydział [___] [Cywilny / Karny]</w:t>
      </w:r>
    </w:p>
    <w:p/>
    <w:p>
      <w:r>
        <w:rPr>
          <w:sz w:val="22"/>
          <w:szCs w:val="22"/>
        </w:rPr>
        <w:t xml:space="preserve">Sygnatura akt: [sygn. akt]</w:t>
      </w:r>
    </w:p>
    <w:p/>
    <w:p>
      <w:r>
        <w:rPr>
          <w:sz w:val="22"/>
          <w:szCs w:val="22"/>
        </w:rPr>
        <w:t xml:space="preserve">Powód: [imię i nazwisko / nazwa]</w:t>
      </w:r>
    </w:p>
    <w:p>
      <w:r>
        <w:rPr>
          <w:sz w:val="22"/>
          <w:szCs w:val="22"/>
        </w:rPr>
        <w:t xml:space="preserve">Pozwany: [imię i nazwisko / nazwa]</w:t>
      </w:r>
    </w:p>
    <w:p/>
    <w:p>
      <w:r>
        <w:rPr>
          <w:sz w:val="22"/>
          <w:szCs w:val="22"/>
        </w:rPr>
        <w:t xml:space="preserve">Wniosek o odroczenie rozprawy</w:t>
      </w:r>
    </w:p>
    <w:p/>
    <w:p>
      <w:r>
        <w:rPr>
          <w:sz w:val="22"/>
          <w:szCs w:val="22"/>
        </w:rPr>
        <w:t xml:space="preserve">Działając jako [powód / pozwany / pełnomocnik strony] w sprawie o sygn. akt [___], wnoszę o odroczenie rozprawy wyznaczonej na dzień [data] o godz. [godzina] oraz o wyznaczenie nowego terminu.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W wyznaczonym dniu nie mogę stawić się na rozprawie z powodu [opisz konkretnie: choroba potwierdzona zaświadczeniem lekarza sądowego, planowany zabieg szpitalny, kolizja z rozprawą w innym sądzie, nagłe zdarzenie losowe].</w:t>
      </w:r>
    </w:p>
    <w:p/>
    <w:p>
      <w:r>
        <w:rPr>
          <w:sz w:val="22"/>
          <w:szCs w:val="22"/>
        </w:rPr>
        <w:t xml:space="preserve">Jest to przeszkoda usprawiedliwiona, której nie mogę przezwyciężyć (art. 214 § 1 Kodeksu postępowania cywilnego), a mój udział w rozprawie jest istotny dla obrony moich praw. Zachodzi zatem ważna przyczyna odroczenia w rozumieniu art. 156 Kodeksu postępowania cywilnego.</w:t>
      </w:r>
    </w:p>
    <w:p/>
    <w:p>
      <w:r>
        <w:rPr>
          <w:sz w:val="22"/>
          <w:szCs w:val="22"/>
        </w:rPr>
        <w:t xml:space="preserve">[Przy chorobie: Na potwierdzenie dołączam zaświadczenie wystawione przez lekarza sądowego zgodnie z art. 214[1] Kodeksu postępowania cywilnego.]</w:t>
      </w:r>
    </w:p>
    <w:p/>
    <w:p>
      <w:r>
        <w:rPr>
          <w:sz w:val="22"/>
          <w:szCs w:val="22"/>
        </w:rPr>
        <w:t xml:space="preserve">Wnoszę o wyznaczenie nowego terminu rozprawy i zawiadomienie mnie o nim na wskazany wyżej adres.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[zaświadczenie od lekarza sądowego / wezwanie z innego sądu / inny dokument potwierdzający przeszkodę]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