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zatarcie skazania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 Karny]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Dot. wyroku z dnia [DATA WYROKU], sygn. akt [SYGNATURA]</w:t>
      </w:r>
    </w:p>
    <w:p/>
    <w:p>
      <w:r>
        <w:rPr>
          <w:sz w:val="22"/>
          <w:szCs w:val="22"/>
        </w:rPr>
        <w:t xml:space="preserve">WNIOSEK O ZATARCIE SKAZANIA</w:t>
      </w:r>
    </w:p>
    <w:p/>
    <w:p>
      <w:r>
        <w:rPr>
          <w:sz w:val="22"/>
          <w:szCs w:val="22"/>
        </w:rPr>
        <w:t xml:space="preserve">Na podstawie art. 107 par. 2 Kodeksu karnego wnoszę o zarządzenie zatarcia</w:t>
      </w:r>
    </w:p>
    <w:p>
      <w:r>
        <w:rPr>
          <w:sz w:val="22"/>
          <w:szCs w:val="22"/>
        </w:rPr>
        <w:t xml:space="preserve">skazania orzeczonego wobec mnie wyrokiem Sądu [NAZWA SĄDU] z dnia</w:t>
      </w:r>
    </w:p>
    <w:p>
      <w:r>
        <w:rPr>
          <w:sz w:val="22"/>
          <w:szCs w:val="22"/>
        </w:rPr>
        <w:t xml:space="preserve">[DATA WYROKU], sygn. akt [SYGNATURA], którym wymierzono mi karę</w:t>
      </w:r>
    </w:p>
    <w:p>
      <w:r>
        <w:rPr>
          <w:sz w:val="22"/>
          <w:szCs w:val="22"/>
        </w:rPr>
        <w:t xml:space="preserve">[np. 1 roku i 6 miesięcy] pozbawienia wolności za czyn z art. [PRZEPIS]</w:t>
      </w:r>
    </w:p>
    <w:p>
      <w:r>
        <w:rPr>
          <w:sz w:val="22"/>
          <w:szCs w:val="22"/>
        </w:rPr>
        <w:t xml:space="preserve">Kodeksu karnego.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Karę [odbyłem / darowano mi] w dniu [DATA]. Od tego czasu upłynęło ponad</w:t>
      </w:r>
    </w:p>
    <w:p>
      <w:r>
        <w:rPr>
          <w:sz w:val="22"/>
          <w:szCs w:val="22"/>
        </w:rPr>
        <w:t xml:space="preserve">5 lat, a wymierzona kara nie przekraczała 3 lat pozbawienia wolności.</w:t>
      </w:r>
    </w:p>
    <w:p>
      <w:r>
        <w:rPr>
          <w:sz w:val="22"/>
          <w:szCs w:val="22"/>
        </w:rPr>
        <w:t xml:space="preserve">W tym okresie przestrzegałem porządku prawnego: [OPISZ: praca, brak nowych</w:t>
      </w:r>
    </w:p>
    <w:p>
      <w:r>
        <w:rPr>
          <w:sz w:val="22"/>
          <w:szCs w:val="22"/>
        </w:rPr>
        <w:t xml:space="preserve">postępowań, sytuacja rodzinna]. Zatarcie pozwoli mi [np. ubiegać się</w:t>
      </w:r>
    </w:p>
    <w:p>
      <w:r>
        <w:rPr>
          <w:sz w:val="22"/>
          <w:szCs w:val="22"/>
        </w:rPr>
        <w:t xml:space="preserve">o zatrudnienie wymagające zaświadczenia o niekaralności].</w:t>
      </w:r>
    </w:p>
    <w:p/>
    <w:p>
      <w:r>
        <w:rPr>
          <w:sz w:val="22"/>
          <w:szCs w:val="22"/>
        </w:rPr>
        <w:t xml:space="preserve">Wobec spełnienia przesłanek z art. 107 par. 2 k.k. wniosek jest uzasadniony.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dowód uiszczenia opłaty 45 zł,</w:t>
      </w:r>
    </w:p>
    <w:p>
      <w:r>
        <w:rPr>
          <w:sz w:val="22"/>
          <w:szCs w:val="22"/>
        </w:rPr>
        <w:t xml:space="preserve">- [ewentualne dokumenty potwierdzające przestrzeganie porządku prawnego].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