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dla bezrobotnych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Powiatowy Urząd Pracy</w:t>
      </w:r>
    </w:p>
    <w:p>
      <w:r>
        <w:rPr>
          <w:sz w:val="22"/>
          <w:szCs w:val="22"/>
        </w:rPr>
        <w:t xml:space="preserve">w [miejscowość - urząd właściwy dla miejsca zameldowania lub pobytu]</w:t>
      </w:r>
    </w:p>
    <w:p/>
    <w:p>
      <w:r>
        <w:rPr>
          <w:sz w:val="22"/>
          <w:szCs w:val="22"/>
        </w:rPr>
        <w:t xml:space="preserve">WNIOSEK O REJESTRACJĘ JAKO OSOBA BEZROBOTNA</w:t>
      </w:r>
    </w:p>
    <w:p>
      <w:r>
        <w:rPr>
          <w:sz w:val="22"/>
          <w:szCs w:val="22"/>
        </w:rPr>
        <w:t xml:space="preserve">ORAZ O PRZYZNANIE PRAWA DO ZASIŁKU DLA BEZROBOTNYCH</w:t>
      </w:r>
    </w:p>
    <w:p/>
    <w:p>
      <w:r>
        <w:rPr>
          <w:sz w:val="22"/>
          <w:szCs w:val="22"/>
        </w:rPr>
        <w:t xml:space="preserve">Na podstawie ustawy z dnia 20 marca 2025 r. o rynku pracy i służbach zatrudnienia wnoszę o:</w:t>
      </w:r>
    </w:p>
    <w:p>
      <w:r>
        <w:rPr>
          <w:sz w:val="22"/>
          <w:szCs w:val="22"/>
        </w:rPr>
        <w:t xml:space="preserve">1. zarejestrowanie mnie jako osoby bezrobotnej,</w:t>
      </w:r>
    </w:p>
    <w:p>
      <w:r>
        <w:rPr>
          <w:sz w:val="22"/>
          <w:szCs w:val="22"/>
        </w:rPr>
        <w:t xml:space="preserve">2. przyznanie prawa do zasiłku dla bezrobotnych.</w:t>
      </w:r>
    </w:p>
    <w:p/>
    <w:p>
      <w:r>
        <w:rPr>
          <w:sz w:val="22"/>
          <w:szCs w:val="22"/>
        </w:rPr>
        <w:t xml:space="preserve">Oświadczam, że nie jestem zatrudniony(-a), nie wykonuję innej pracy zarobkowej ani nie posiadam tytułu wykluczającego status bezrobotnego.</w:t>
      </w:r>
    </w:p>
    <w:p/>
    <w:p>
      <w:r>
        <w:rPr>
          <w:sz w:val="22"/>
          <w:szCs w:val="22"/>
        </w:rPr>
        <w:t xml:space="preserve">Wykaz okresów zatrudnienia i podlegania ubezpieczeniom (w okresie 18 miesięcy przed rejestracją):</w:t>
      </w:r>
    </w:p>
    <w:p>
      <w:r>
        <w:rPr>
          <w:sz w:val="22"/>
          <w:szCs w:val="22"/>
        </w:rPr>
        <w:t xml:space="preserve">- [pracodawca], od [data] do [data], sposób ustania stosunku pracy: [np. upływ czasu, na jaki zawarto umowę / rozwiązanie przez pracodawcę];</w:t>
      </w:r>
    </w:p>
    <w:p>
      <w:r>
        <w:rPr>
          <w:sz w:val="22"/>
          <w:szCs w:val="22"/>
        </w:rPr>
        <w:t xml:space="preserve">- [kolejny pracodawca lub okres składkowy], od [data] do [data];</w:t>
      </w:r>
    </w:p>
    <w:p>
      <w:r>
        <w:rPr>
          <w:sz w:val="22"/>
          <w:szCs w:val="22"/>
        </w:rPr>
        <w:t xml:space="preserve">- łączny staż w tym okresie: [liczba dni - co najmniej 365].</w:t>
      </w:r>
    </w:p>
    <w:p/>
    <w:p>
      <w:r>
        <w:rPr>
          <w:sz w:val="22"/>
          <w:szCs w:val="22"/>
        </w:rPr>
        <w:t xml:space="preserve">W załączeniu:</w:t>
      </w:r>
    </w:p>
    <w:p>
      <w:r>
        <w:rPr>
          <w:sz w:val="22"/>
          <w:szCs w:val="22"/>
        </w:rPr>
        <w:t xml:space="preserve">- świadectwa pracy [wymień],</w:t>
      </w:r>
    </w:p>
    <w:p>
      <w:r>
        <w:rPr>
          <w:sz w:val="22"/>
          <w:szCs w:val="22"/>
        </w:rPr>
        <w:t xml:space="preserve">- zaświadczenia o zatrudnieniu i opłaconych składkach [wymień],</w:t>
      </w:r>
    </w:p>
    <w:p>
      <w:r>
        <w:rPr>
          <w:sz w:val="22"/>
          <w:szCs w:val="22"/>
        </w:rPr>
        <w:t xml:space="preserve">- dokument tożsamości do wglądu,</w:t>
      </w:r>
    </w:p>
    <w:p>
      <w:r>
        <w:rPr>
          <w:sz w:val="22"/>
          <w:szCs w:val="22"/>
        </w:rPr>
        <w:t xml:space="preserve">- [inne dokumenty potwierdzające okresy zaliczane do stażu].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