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zmianę postanowienia o stwierdzeniu nabycia spadku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 wydziału] Wydział Cywilny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Wnioskodawca: [imię i nazwisko], PESEL [PESEL], [adres]</w:t>
      </w:r>
    </w:p>
    <w:p/>
    <w:p>
      <w:r>
        <w:rPr>
          <w:sz w:val="22"/>
          <w:szCs w:val="22"/>
        </w:rPr>
        <w:t xml:space="preserve">Uczestnicy postępowania:</w:t>
      </w:r>
    </w:p>
    <w:p>
      <w:r>
        <w:rPr>
          <w:sz w:val="22"/>
          <w:szCs w:val="22"/>
        </w:rPr>
        <w:t xml:space="preserve">1. [imię i nazwisko], [adres]</w:t>
      </w:r>
    </w:p>
    <w:p>
      <w:r>
        <w:rPr>
          <w:sz w:val="22"/>
          <w:szCs w:val="22"/>
        </w:rPr>
        <w:t xml:space="preserve">2. [imię i nazwisko], [adres]</w:t>
      </w:r>
    </w:p>
    <w:p/>
    <w:p>
      <w:r>
        <w:rPr>
          <w:sz w:val="22"/>
          <w:szCs w:val="22"/>
        </w:rPr>
        <w:t xml:space="preserve">WNIOSEK O ZMIANĘ POSTANOWIENIA O STWIERDZENIU NABYCIA SPADKU</w:t>
      </w:r>
    </w:p>
    <w:p/>
    <w:p>
      <w:r>
        <w:rPr>
          <w:sz w:val="22"/>
          <w:szCs w:val="22"/>
        </w:rPr>
        <w:t xml:space="preserve">Wnoszę o:</w:t>
      </w:r>
    </w:p>
    <w:p/>
    <w:p>
      <w:r>
        <w:rPr>
          <w:sz w:val="22"/>
          <w:szCs w:val="22"/>
        </w:rPr>
        <w:t xml:space="preserve">1. Zmianę prawomocnego postanowienia Sądu Rejonowego w [miejscowość] z dnia [data], sygn. akt [sygnatura], o stwierdzeniu nabycia spadku po [imię i nazwisko spadkodawcy], zmarłym(-ej) w dniu [data], przez stwierdzenie, że spadek nabyli:</w:t>
      </w:r>
    </w:p>
    <w:p>
      <w:r>
        <w:rPr>
          <w:sz w:val="22"/>
          <w:szCs w:val="22"/>
        </w:rPr>
        <w:t xml:space="preserve">   - [imię i nazwisko] w udziale [ułamek],</w:t>
      </w:r>
    </w:p>
    <w:p>
      <w:r>
        <w:rPr>
          <w:sz w:val="22"/>
          <w:szCs w:val="22"/>
        </w:rPr>
        <w:t xml:space="preserve">   - [imię i nazwisko] w udziale [ułamek].</w:t>
      </w:r>
    </w:p>
    <w:p>
      <w:r>
        <w:rPr>
          <w:sz w:val="22"/>
          <w:szCs w:val="22"/>
        </w:rPr>
        <w:t xml:space="preserve">2. Zasądzenie kosztów postępowania według norm przepisanych.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Postanowieniem z dnia [data] Sąd stwierdził, że spadek po [imię i nazwisko] nabyli [wskaż, jak orzeczono].</w:t>
      </w:r>
    </w:p>
    <w:p/>
    <w:p>
      <w:r>
        <w:rPr>
          <w:sz w:val="22"/>
          <w:szCs w:val="22"/>
        </w:rPr>
        <w:t xml:space="preserve">Podstawa zmiany [wskaż właściwą i rozwiń]:</w:t>
      </w:r>
    </w:p>
    <w:p/>
    <w:p>
      <w:r>
        <w:rPr>
          <w:sz w:val="22"/>
          <w:szCs w:val="22"/>
        </w:rPr>
        <w:t xml:space="preserve">- Ujawnił się testament spadkodawcy z dnia [data], nieznany w chwili orzekania. Testament załączam. [Opisz, kiedy i w jakich okolicznościach został odnaleziony.]</w:t>
      </w:r>
    </w:p>
    <w:p>
      <w:r>
        <w:rPr>
          <w:sz w:val="22"/>
          <w:szCs w:val="22"/>
        </w:rPr>
        <w:t xml:space="preserve">- Ujawnił się spadkobierca, który nie brał udziału w postępowaniu: [imię i nazwisko], [stopień pokrewieństwa]. [Wyjaśnij, dlaczego nie uczestniczył.]</w:t>
      </w:r>
    </w:p>
    <w:p>
      <w:r>
        <w:rPr>
          <w:sz w:val="22"/>
          <w:szCs w:val="22"/>
        </w:rPr>
        <w:t xml:space="preserve">- Osoba, wobec której stwierdzono nabycie spadku, w rzeczywistości spadkobiercą nie jest, ponieważ [uzasadnienie].</w:t>
      </w:r>
    </w:p>
    <w:p>
      <w:r>
        <w:rPr>
          <w:sz w:val="22"/>
          <w:szCs w:val="22"/>
        </w:rPr>
        <w:t xml:space="preserve">- Ujawniono oświadczenie o odrzuceniu spadku złożone przez [imię i nazwisko] w dniu [data], nieuwzględnione w postanowieniu.</w:t>
      </w:r>
    </w:p>
    <w:p/>
    <w:p>
      <w:r>
        <w:rPr>
          <w:sz w:val="22"/>
          <w:szCs w:val="22"/>
        </w:rPr>
        <w:t xml:space="preserve">Podstawę tej okoliczności powziąłem(-am) w dniu [data], [wyjaśnij, w jaki sposób].</w:t>
      </w:r>
    </w:p>
    <w:p/>
    <w:p>
      <w:r>
        <w:rPr>
          <w:sz w:val="22"/>
          <w:szCs w:val="22"/>
        </w:rPr>
        <w:t xml:space="preserve">[To nie jest „wznowienie postępowania" w rozumieniu przepisów o wznowieniu. Prawomocne postanowienie o stwierdzeniu nabycia spadku zmienia się w odrębnym trybie przewidzianym w art. 679 Kodeksu postępowania cywilnego. Kto był uczestnikiem poprzedniego postępowania, może żądać zmiany tylko wtedy, gdy żądanie opiera na podstawie, której nie mógł powołać w tamtym postępowaniu, i tylko w ciągu roku od dnia, w którym uzyskał taką możliwość.]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Odpis postanowienia, którego zmiany dotyczy wniosek.</w:t>
      </w:r>
    </w:p>
    <w:p>
      <w:r>
        <w:rPr>
          <w:sz w:val="22"/>
          <w:szCs w:val="22"/>
        </w:rPr>
        <w:t xml:space="preserve">2. [Testament albo inny dokument stanowiący podstawę wniosku.]</w:t>
      </w:r>
    </w:p>
    <w:p>
      <w:r>
        <w:rPr>
          <w:sz w:val="22"/>
          <w:szCs w:val="22"/>
        </w:rPr>
        <w:t xml:space="preserve">3. Odpisy aktów stanu cywilnego.</w:t>
      </w:r>
    </w:p>
    <w:p>
      <w:r>
        <w:rPr>
          <w:sz w:val="22"/>
          <w:szCs w:val="22"/>
        </w:rPr>
        <w:t xml:space="preserve">4. Odpisy wniosku dla uczestników postępowania.</w:t>
      </w:r>
    </w:p>
    <w:p>
      <w:r>
        <w:rPr>
          <w:sz w:val="22"/>
          <w:szCs w:val="22"/>
        </w:rPr>
        <w:t xml:space="preserve">5. Dowód uiszczenia opłaty sądowej.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