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Wezwanie do wypłaty zaległego wynagrodzenia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[STANOWISKO], [DZIAŁ]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[ADRES SIEDZIBY]</w:t>
      </w:r>
    </w:p>
    <w:p>
      <w:r>
        <w:rPr>
          <w:sz w:val="22"/>
          <w:szCs w:val="22"/>
        </w:rPr>
        <w:t xml:space="preserve">[do wiadomości: dział kadr i płac]</w:t>
      </w:r>
    </w:p>
    <w:p/>
    <w:p>
      <w:r>
        <w:rPr>
          <w:sz w:val="22"/>
          <w:szCs w:val="22"/>
        </w:rPr>
        <w:t xml:space="preserve">WEZWANIE DO WYPŁATY ZALEGŁEGO WYNAGRODZENIA</w:t>
      </w:r>
    </w:p>
    <w:p>
      <w:r>
        <w:rPr>
          <w:sz w:val="22"/>
          <w:szCs w:val="22"/>
        </w:rPr>
        <w:t xml:space="preserve">ORAZ ŻĄDANIE WGLĄDU W DOKUMENTY PŁACOWE</w:t>
      </w:r>
    </w:p>
    <w:p/>
    <w:p>
      <w:r>
        <w:rPr>
          <w:sz w:val="22"/>
          <w:szCs w:val="22"/>
        </w:rPr>
        <w:t xml:space="preserve">Jestem zatrudniony(-a) u Państwa od dnia [DATA] na stanowisku [STANOWISKO].</w:t>
      </w:r>
    </w:p>
    <w:p>
      <w:r>
        <w:rPr>
          <w:sz w:val="22"/>
          <w:szCs w:val="22"/>
        </w:rPr>
        <w:t xml:space="preserve">Obowiązujący w zakładzie dzień wypłaty wynagrodzenia to [DZIEŃ MIESIĄCA].</w:t>
      </w:r>
    </w:p>
    <w:p/>
    <w:p>
      <w:r>
        <w:rPr>
          <w:sz w:val="22"/>
          <w:szCs w:val="22"/>
        </w:rPr>
        <w:t xml:space="preserve">1. Wezwanie do zapłaty</w:t>
      </w:r>
    </w:p>
    <w:p/>
    <w:p>
      <w:r>
        <w:rPr>
          <w:sz w:val="22"/>
          <w:szCs w:val="22"/>
        </w:rPr>
        <w:t xml:space="preserve">Wzywam do wypłaty zaległego wynagrodzenia za pracę w łącznej kwocie</w:t>
      </w:r>
    </w:p>
    <w:p>
      <w:r>
        <w:rPr>
          <w:sz w:val="22"/>
          <w:szCs w:val="22"/>
        </w:rPr>
        <w:t xml:space="preserve">[KWOTA] zł brutto, według poniższego zestawienia:</w:t>
      </w:r>
    </w:p>
    <w:p>
      <w:r>
        <w:rPr>
          <w:sz w:val="22"/>
          <w:szCs w:val="22"/>
        </w:rPr>
        <w:t xml:space="preserve">- [MIESIĄC I ROK]: [KWOTA] zł, wymagalne w dniu [DATA WYPŁATY];</w:t>
      </w:r>
    </w:p>
    <w:p>
      <w:r>
        <w:rPr>
          <w:sz w:val="22"/>
          <w:szCs w:val="22"/>
        </w:rPr>
        <w:t xml:space="preserve">- [MIESIĄC I ROK]: [KWOTA] zł, wymagalne w dniu [DATA WYPŁATY].</w:t>
      </w:r>
    </w:p>
    <w:p/>
    <w:p>
      <w:r>
        <w:rPr>
          <w:sz w:val="22"/>
          <w:szCs w:val="22"/>
        </w:rPr>
        <w:t xml:space="preserve">Wynagrodzenie płatne raz w miesiącu wypłaca się z dołu, niezwłocznie</w:t>
      </w:r>
    </w:p>
    <w:p>
      <w:r>
        <w:rPr>
          <w:sz w:val="22"/>
          <w:szCs w:val="22"/>
        </w:rPr>
        <w:t xml:space="preserve">po ustaleniu jego pełnej wysokości, nie później niż w ciągu pierwszych</w:t>
      </w:r>
    </w:p>
    <w:p>
      <w:r>
        <w:rPr>
          <w:sz w:val="22"/>
          <w:szCs w:val="22"/>
        </w:rPr>
        <w:t xml:space="preserve">10 dni następnego miesiąca kalendarzowego (art. 85 § 2 Kodeksu pracy).</w:t>
      </w:r>
    </w:p>
    <w:p>
      <w:r>
        <w:rPr>
          <w:sz w:val="22"/>
          <w:szCs w:val="22"/>
        </w:rPr>
        <w:t xml:space="preserve">Wskazane wyżej kwoty nie wpłynęły do dnia sporządzenia tego pisma.</w:t>
      </w:r>
    </w:p>
    <w:p/>
    <w:p>
      <w:r>
        <w:rPr>
          <w:sz w:val="22"/>
          <w:szCs w:val="22"/>
        </w:rPr>
        <w:t xml:space="preserve">Zapłaty proszę dokonać na rachunek [NUMER RACHUNKU] w terminie</w:t>
      </w:r>
    </w:p>
    <w:p>
      <w:r>
        <w:rPr>
          <w:sz w:val="22"/>
          <w:szCs w:val="22"/>
        </w:rPr>
        <w:t xml:space="preserve">[LICZBA] dni od doręczenia pisma. Od dnia następującego po każdej</w:t>
      </w:r>
    </w:p>
    <w:p>
      <w:r>
        <w:rPr>
          <w:sz w:val="22"/>
          <w:szCs w:val="22"/>
        </w:rPr>
        <w:t xml:space="preserve">z wymienionych dat wymagalności żądam odsetek ustawowych za opóźnienie</w:t>
      </w:r>
    </w:p>
    <w:p>
      <w:r>
        <w:rPr>
          <w:sz w:val="22"/>
          <w:szCs w:val="22"/>
        </w:rPr>
        <w:t xml:space="preserve">(art. 481 Kodeksu cywilnego w związku z art. 300 Kodeksu pracy).</w:t>
      </w:r>
    </w:p>
    <w:p/>
    <w:p>
      <w:r>
        <w:rPr>
          <w:sz w:val="22"/>
          <w:szCs w:val="22"/>
        </w:rPr>
        <w:t xml:space="preserve">2. Żądanie wglądu w wyliczenia</w:t>
      </w:r>
    </w:p>
    <w:p/>
    <w:p>
      <w:r>
        <w:rPr>
          <w:sz w:val="22"/>
          <w:szCs w:val="22"/>
        </w:rPr>
        <w:t xml:space="preserve">Na podstawie art. 85 § 5 Kodeksu pracy żądam udostępnienia do wglądu</w:t>
      </w:r>
    </w:p>
    <w:p>
      <w:r>
        <w:rPr>
          <w:sz w:val="22"/>
          <w:szCs w:val="22"/>
        </w:rPr>
        <w:t xml:space="preserve">dokumentów, na których podstawie obliczono moje wynagrodzenie za okres</w:t>
      </w:r>
    </w:p>
    <w:p>
      <w:r>
        <w:rPr>
          <w:sz w:val="22"/>
          <w:szCs w:val="22"/>
        </w:rPr>
        <w:t xml:space="preserve">od [DATA] do [DATA], w szczególności listy płac, ewidencji czasu pracy</w:t>
      </w:r>
    </w:p>
    <w:p>
      <w:r>
        <w:rPr>
          <w:sz w:val="22"/>
          <w:szCs w:val="22"/>
        </w:rPr>
        <w:t xml:space="preserve">oraz rozliczenia dokonanych potrąceń.</w:t>
      </w:r>
    </w:p>
    <w:p/>
    <w:p>
      <w:r>
        <w:rPr>
          <w:sz w:val="22"/>
          <w:szCs w:val="22"/>
        </w:rPr>
        <w:t xml:space="preserve">[Wariant dla rodziny zmarłego pracownika: Działając jako</w:t>
      </w:r>
    </w:p>
    <w:p>
      <w:r>
        <w:rPr>
          <w:sz w:val="22"/>
          <w:szCs w:val="22"/>
        </w:rPr>
        <w:t xml:space="preserve">[małżonek / małżonka / osoba spełniająca warunki do renty rodzinnej]</w:t>
      </w:r>
    </w:p>
    <w:p>
      <w:r>
        <w:rPr>
          <w:sz w:val="22"/>
          <w:szCs w:val="22"/>
        </w:rPr>
        <w:t xml:space="preserve">po zmarłym(-ej) [IMIĘ I NAZWISKO], wnoszę o wypłatę należnego mu (jej)</w:t>
      </w:r>
    </w:p>
    <w:p>
      <w:r>
        <w:rPr>
          <w:sz w:val="22"/>
          <w:szCs w:val="22"/>
        </w:rPr>
        <w:t xml:space="preserve">wynagrodzenia za pracę na podstawie art. 63(1) § 2 Kodeksu pracy.</w:t>
      </w:r>
    </w:p>
    <w:p>
      <w:r>
        <w:rPr>
          <w:sz w:val="22"/>
          <w:szCs w:val="22"/>
        </w:rPr>
        <w:t xml:space="preserve">W załączeniu odpis aktu zgonu oraz [odpis aktu małżeństwa / aktu urodzenia].]</w:t>
      </w:r>
    </w:p>
    <w:p/>
    <w:p>
      <w:r>
        <w:rPr>
          <w:sz w:val="22"/>
          <w:szCs w:val="22"/>
        </w:rPr>
        <w:t xml:space="preserve">Proszę o potwierdzenie przyjęcia niniejszego pisma na kopii.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[Paski wynagrodzeń albo informacje o naliczeniach.]</w:t>
      </w:r>
    </w:p>
    <w:p>
      <w:r>
        <w:rPr>
          <w:sz w:val="22"/>
          <w:szCs w:val="22"/>
        </w:rPr>
        <w:t xml:space="preserve">2. [Wyciąg z rachunku potwierdzający brak wpływu.]</w:t>
      </w:r>
    </w:p>
    <w:p>
      <w:r>
        <w:rPr>
          <w:sz w:val="22"/>
          <w:szCs w:val="22"/>
        </w:rPr>
        <w:t xml:space="preserve">3. [Wcześniejsza korespondencja w tej sprawie.]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