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wymianę przyłącza elektrycznego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>
      <w:r>
        <w:rPr>
          <w:sz w:val="22"/>
          <w:szCs w:val="22"/>
        </w:rPr>
        <w:t xml:space="preserve">Numer punktu poboru (PPE): [numer]</w:t>
      </w:r>
    </w:p>
    <w:p>
      <w:r>
        <w:rPr>
          <w:sz w:val="22"/>
          <w:szCs w:val="22"/>
        </w:rPr>
        <w:t xml:space="preserve">Numer klienta: [numer]</w:t>
      </w:r>
    </w:p>
    <w:p/>
    <w:p>
      <w:r>
        <w:rPr>
          <w:sz w:val="22"/>
          <w:szCs w:val="22"/>
        </w:rPr>
        <w:t xml:space="preserve">[Nazwa operatora systemu dystrybucyjnego]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WYMIANĘ PRZYŁĄCZA ELEKTROENERGETYCZNEGO</w:t>
      </w:r>
    </w:p>
    <w:p/>
    <w:p>
      <w:r>
        <w:rPr>
          <w:sz w:val="22"/>
          <w:szCs w:val="22"/>
        </w:rPr>
        <w:t xml:space="preserve">Wnoszę o wymianę [przyłącza elektroenergetycznego / złącza kablowego / zestawu złączowo-pomiarowego] zasilającego obiekt położony w [miejscowość] przy [ulica i numer], działka nr ewid. [numer].</w:t>
      </w:r>
    </w:p>
    <w:p/>
    <w:p>
      <w:r>
        <w:rPr>
          <w:sz w:val="22"/>
          <w:szCs w:val="22"/>
        </w:rPr>
        <w:t xml:space="preserve">[Wnoszę ponadto o zwiększenie mocy przyłączeniowej z [liczba] kW do [liczba] kW oraz o zmianę przyłącza z jednofazowego na trójfazowe.]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Stan istniejący: przyłącze [rodzaj: napowietrzne, kablowe], wykonane w [rok], moc przyłączeniowa [liczba] kW.</w:t>
      </w:r>
    </w:p>
    <w:p/>
    <w:p>
      <w:r>
        <w:rPr>
          <w:sz w:val="22"/>
          <w:szCs w:val="22"/>
        </w:rPr>
        <w:t xml:space="preserve">Przyczyna wniosku:</w:t>
      </w:r>
    </w:p>
    <w:p/>
    <w:p>
      <w:r>
        <w:rPr>
          <w:sz w:val="22"/>
          <w:szCs w:val="22"/>
        </w:rPr>
        <w:t xml:space="preserve">- Stan techniczny: [przewody są uszkodzone / izolacja jest zniszczona / słup jest pochylony albo spróchniały / złącze jest skorodowane i nieszczelne / przyłącze napowietrzne przebiega nad [obiekt] i stwarza zagrożenie].</w:t>
      </w:r>
    </w:p>
    <w:p>
      <w:r>
        <w:rPr>
          <w:sz w:val="22"/>
          <w:szCs w:val="22"/>
        </w:rPr>
        <w:t xml:space="preserve">- Zdarzenia: [zaniki napięcia występujące [częstotliwość] od [data] / uszkodzenie w wyniku [wichura, prace budowlane] w dniu [data] / interwencja pogotowia energetycznego w dniu [data], numer zgłoszenia [numer]].</w:t>
      </w:r>
    </w:p>
    <w:p>
      <w:r>
        <w:rPr>
          <w:sz w:val="22"/>
          <w:szCs w:val="22"/>
        </w:rPr>
        <w:t xml:space="preserve">- Zwiększone zapotrzebowanie: [instalacja [pompa ciepła, ładowarka do samochodu, urządzenia warsztatowe] o mocy [liczba] kW / rozbudowa budynku].</w:t>
      </w:r>
    </w:p>
    <w:p>
      <w:r>
        <w:rPr>
          <w:sz w:val="22"/>
          <w:szCs w:val="22"/>
        </w:rPr>
        <w:t xml:space="preserve">- Kolizja z planowaną inwestycją: [opis, numer decyzji o pozwoleniu na budowę].</w:t>
      </w:r>
    </w:p>
    <w:p/>
    <w:p>
      <w:r>
        <w:rPr>
          <w:sz w:val="22"/>
          <w:szCs w:val="22"/>
        </w:rPr>
        <w:t xml:space="preserve">Skutki obecnego stanu: [wyłączenia zasilania, uszkodzenia sprzętu, brak możliwości korzystania z urządzeń, zagrożenie porażeniem].</w:t>
      </w:r>
    </w:p>
    <w:p/>
    <w:p>
      <w:r>
        <w:rPr>
          <w:sz w:val="22"/>
          <w:szCs w:val="22"/>
        </w:rPr>
        <w:t xml:space="preserve">Wnoszę o przeprowadzenie oględzin przyłącza i o pisemne poinformowanie mnie o:</w:t>
      </w:r>
    </w:p>
    <w:p/>
    <w:p>
      <w:r>
        <w:rPr>
          <w:sz w:val="22"/>
          <w:szCs w:val="22"/>
        </w:rPr>
        <w:t xml:space="preserve">1. Ocenie stanu technicznego i zakresie koniecznych prac.</w:t>
      </w:r>
    </w:p>
    <w:p>
      <w:r>
        <w:rPr>
          <w:sz w:val="22"/>
          <w:szCs w:val="22"/>
        </w:rPr>
        <w:t xml:space="preserve">2. Podziale kosztów między operatora a odbiorcę, ze wskazaniem podstawy.</w:t>
      </w:r>
    </w:p>
    <w:p>
      <w:r>
        <w:rPr>
          <w:sz w:val="22"/>
          <w:szCs w:val="22"/>
        </w:rPr>
        <w:t xml:space="preserve">3. Przewidywanym terminie realizacji.</w:t>
      </w:r>
    </w:p>
    <w:p/>
    <w:p>
      <w:r>
        <w:rPr>
          <w:sz w:val="22"/>
          <w:szCs w:val="22"/>
        </w:rPr>
        <w:t xml:space="preserve">[Podział odpowiedzialności bywa źródłem sporu i warto go ustalić na piśmie od razu. Urządzenia należące do sieci dystrybucyjnej, w tym przyłącze aż do zabezpieczenia głównego oraz układ pomiarowo-rozliczeniowy, utrzymuje OPERATOR i to on ponosi koszty ich wymiany wynikającej ze zużycia albo awarii. Instalacja odbiorcza za złączem obciąża ODBIORCĘ.</w:t>
      </w:r>
    </w:p>
    <w:p/>
    <w:p>
      <w:r>
        <w:rPr>
          <w:sz w:val="22"/>
          <w:szCs w:val="22"/>
        </w:rPr>
        <w:t xml:space="preserve">Wymiana wynikająca z Twojego wniosku o zwiększenie mocy jest natomiast realizowana w trybie przyłączeniowym i wiąże się z opłatą za przyłączenie. To dwie różne sprawy i warto je w piśmie rozdzielić.]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[Dokumentacja fotograficzna stanu przyłącza.]</w:t>
      </w:r>
    </w:p>
    <w:p>
      <w:r>
        <w:rPr>
          <w:sz w:val="22"/>
          <w:szCs w:val="22"/>
        </w:rPr>
        <w:t xml:space="preserve">2. [Kopie wcześniejszych zgłoszeń i protokołów interwencji.]</w:t>
      </w:r>
    </w:p>
    <w:p>
      <w:r>
        <w:rPr>
          <w:sz w:val="22"/>
          <w:szCs w:val="22"/>
        </w:rPr>
        <w:t xml:space="preserve">3. [Dokument potwierdzający tytuł prawny do nieruchomości.]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