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wymianę dowodu rejestracyjnego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WŁAŚCICIELA]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 / NIP]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Starosta [NAZWA POWIATU]</w:t>
      </w:r>
    </w:p>
    <w:p>
      <w:r>
        <w:rPr>
          <w:sz w:val="22"/>
          <w:szCs w:val="22"/>
        </w:rPr>
        <w:t xml:space="preserve">(w miastach na prawach powiatu: Prezydent Miasta [MIEJSCOWOŚĆ])</w:t>
      </w:r>
    </w:p>
    <w:p>
      <w:r>
        <w:rPr>
          <w:sz w:val="22"/>
          <w:szCs w:val="22"/>
        </w:rPr>
        <w:t xml:space="preserve">Wydział Komunikacji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wydanie nowego dowodu rejestracyjnego</w:t>
      </w:r>
    </w:p>
    <w:p/>
    <w:p>
      <w:r>
        <w:rPr>
          <w:sz w:val="22"/>
          <w:szCs w:val="22"/>
        </w:rPr>
        <w:t xml:space="preserve">Dotyczy pojazdu:</w:t>
      </w:r>
    </w:p>
    <w:p>
      <w:r>
        <w:rPr>
          <w:sz w:val="22"/>
          <w:szCs w:val="22"/>
        </w:rPr>
        <w:t xml:space="preserve">marka i model: [MARKA / MODEL]</w:t>
      </w:r>
    </w:p>
    <w:p>
      <w:r>
        <w:rPr>
          <w:sz w:val="22"/>
          <w:szCs w:val="22"/>
        </w:rPr>
        <w:t xml:space="preserve">nr rejestracyjny: [NR REJESTRACYJNY]</w:t>
      </w:r>
    </w:p>
    <w:p>
      <w:r>
        <w:rPr>
          <w:sz w:val="22"/>
          <w:szCs w:val="22"/>
        </w:rPr>
        <w:t xml:space="preserve">nr VIN: [VIN]</w:t>
      </w:r>
    </w:p>
    <w:p/>
    <w:p>
      <w:r>
        <w:rPr>
          <w:sz w:val="22"/>
          <w:szCs w:val="22"/>
        </w:rPr>
        <w:t xml:space="preserve">Na podstawie art. 73 i art. 78 ustawy Prawo o ruchu drogowym wnoszę</w:t>
      </w:r>
    </w:p>
    <w:p>
      <w:r>
        <w:rPr>
          <w:sz w:val="22"/>
          <w:szCs w:val="22"/>
        </w:rPr>
        <w:t xml:space="preserve">o wydanie nowego dowodu rejestracyjnego dla wyżej opisanego pojazdu</w:t>
      </w:r>
    </w:p>
    <w:p>
      <w:r>
        <w:rPr>
          <w:sz w:val="22"/>
          <w:szCs w:val="22"/>
        </w:rPr>
        <w:t xml:space="preserve">z powodu:</w:t>
      </w:r>
    </w:p>
    <w:p>
      <w:r>
        <w:rPr>
          <w:sz w:val="22"/>
          <w:szCs w:val="22"/>
        </w:rPr>
        <w:t xml:space="preserve">[POWÓD - np. braku miejsca na wpisy kolejnych badań technicznych /</w:t>
      </w:r>
    </w:p>
    <w:p>
      <w:r>
        <w:rPr>
          <w:sz w:val="22"/>
          <w:szCs w:val="22"/>
        </w:rPr>
        <w:t xml:space="preserve">zniszczenia lub nieczytelności dokumentu / zmiany danych właściciela:</w:t>
      </w:r>
    </w:p>
    <w:p>
      <w:r>
        <w:rPr>
          <w:sz w:val="22"/>
          <w:szCs w:val="22"/>
        </w:rPr>
        <w:t xml:space="preserve">adresu zamieszkania / nazwiska].</w:t>
      </w:r>
    </w:p>
    <w:p/>
    <w:p>
      <w:r>
        <w:rPr>
          <w:sz w:val="22"/>
          <w:szCs w:val="22"/>
        </w:rPr>
        <w:t xml:space="preserve">Jednocześnie wnoszę o wydanie pozwolenia czasowego na okres realizacji</w:t>
      </w:r>
    </w:p>
    <w:p>
      <w:r>
        <w:rPr>
          <w:sz w:val="22"/>
          <w:szCs w:val="22"/>
        </w:rPr>
        <w:t xml:space="preserve">wniosku. [pozostaw, jeśli chcesz jeździć w czasie oczekiwania]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dotychczasowy dowód rejestracyjny,</w:t>
      </w:r>
    </w:p>
    <w:p>
      <w:r>
        <w:rPr>
          <w:sz w:val="22"/>
          <w:szCs w:val="22"/>
        </w:rPr>
        <w:t xml:space="preserve">- karta pojazdu, jeśli była wydana,</w:t>
      </w:r>
    </w:p>
    <w:p>
      <w:r>
        <w:rPr>
          <w:sz w:val="22"/>
          <w:szCs w:val="22"/>
        </w:rPr>
        <w:t xml:space="preserve">- dokument potwierdzający zmianę danych [np. potwierdzenie zameldowania],</w:t>
      </w:r>
    </w:p>
    <w:p>
      <w:r>
        <w:rPr>
          <w:sz w:val="22"/>
          <w:szCs w:val="22"/>
        </w:rPr>
        <w:t xml:space="preserve">- dowód wniesienia opłaty,</w:t>
      </w:r>
    </w:p>
    <w:p>
      <w:r>
        <w:rPr>
          <w:sz w:val="22"/>
          <w:szCs w:val="22"/>
        </w:rPr>
        <w:t xml:space="preserve">- pełnomocnictwo, jeśli działasz przez pełnomocnika.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