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wykreślenie wpisu z księgi wieczystej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Ksiąg Wieczystych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WNIOSEK O WYKREŚLENIE WPISU Z KSIĘGI WIECZYSTEJ</w:t>
      </w:r>
    </w:p>
    <w:p/>
    <w:p>
      <w:r>
        <w:rPr>
          <w:sz w:val="22"/>
          <w:szCs w:val="22"/>
        </w:rPr>
        <w:t xml:space="preserve">Wnoszę o wykreślenie z księgi wieczystej nr [numer KW], prowadzonej dla nieruchomości położonej w [miejscowość] przy [ulica i numer], działka nr ewid. [numer]:</w:t>
      </w:r>
    </w:p>
    <w:p/>
    <w:p>
      <w:r>
        <w:rPr>
          <w:sz w:val="22"/>
          <w:szCs w:val="22"/>
        </w:rPr>
        <w:t xml:space="preserve">[wskaż wpis do wykreślenia]</w:t>
      </w:r>
    </w:p>
    <w:p>
      <w:r>
        <w:rPr>
          <w:sz w:val="22"/>
          <w:szCs w:val="22"/>
        </w:rPr>
        <w:t xml:space="preserve">- hipoteki [umownej / przymusowej] w kwocie [kwota] zł na rzecz [nazwa wierzyciela], wpisanej w dziale IV pod pozycją [numer];</w:t>
      </w:r>
    </w:p>
    <w:p>
      <w:r>
        <w:rPr>
          <w:sz w:val="22"/>
          <w:szCs w:val="22"/>
        </w:rPr>
        <w:t xml:space="preserve">- ostrzeżenia o [treść] wpisanego w dziale [numer] pod pozycją [numer];</w:t>
      </w:r>
    </w:p>
    <w:p>
      <w:r>
        <w:rPr>
          <w:sz w:val="22"/>
          <w:szCs w:val="22"/>
        </w:rPr>
        <w:t xml:space="preserve">- roszczenia [treść] wpisanego w dziale III pod pozycją [numer];</w:t>
      </w:r>
    </w:p>
    <w:p>
      <w:r>
        <w:rPr>
          <w:sz w:val="22"/>
          <w:szCs w:val="22"/>
        </w:rPr>
        <w:t xml:space="preserve">- służebności [rodzaj i treść] wpisanej w dziale III pod pozycją [numer].</w:t>
      </w:r>
    </w:p>
    <w:p/>
    <w:p>
      <w:r>
        <w:rPr>
          <w:sz w:val="22"/>
          <w:szCs w:val="22"/>
        </w:rPr>
        <w:t xml:space="preserve">[Wniosek składa się na urzędowym formularzu KW-WPIS. Niniejsze pismo porządkuje treść, którą trzeba w nim wpisać, oraz służy jako pismo przewodnie.]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Jestem [właścicielem / użytkownikiem wieczystym] nieruchomości objętej wskazaną księgą wieczystą.</w:t>
      </w:r>
    </w:p>
    <w:p/>
    <w:p>
      <w:r>
        <w:rPr>
          <w:sz w:val="22"/>
          <w:szCs w:val="22"/>
        </w:rPr>
        <w:t xml:space="preserve">Podstawa wykreślenia: [wskaż i uzasadnij]</w:t>
      </w:r>
    </w:p>
    <w:p/>
    <w:p>
      <w:r>
        <w:rPr>
          <w:sz w:val="22"/>
          <w:szCs w:val="22"/>
        </w:rPr>
        <w:t xml:space="preserve">- Zobowiązanie zabezpieczone hipoteką zostało w całości spłacone w dniu [data]. Wierzyciel wystawił w dniu [data] oświadczenie o zgodzie na wykreślenie hipoteki (kwit mazalny), które załączam w oryginale.</w:t>
      </w:r>
    </w:p>
    <w:p>
      <w:r>
        <w:rPr>
          <w:sz w:val="22"/>
          <w:szCs w:val="22"/>
        </w:rPr>
        <w:t xml:space="preserve">- Ostrzeżenie stało się bezprzedmiotowe, ponieważ [postępowanie zakończono postanowieniem z dnia [data] / roszczenie wygasło].</w:t>
      </w:r>
    </w:p>
    <w:p>
      <w:r>
        <w:rPr>
          <w:sz w:val="22"/>
          <w:szCs w:val="22"/>
        </w:rPr>
        <w:t xml:space="preserve">- Służebność wygasła wskutek [zrzeczenia się przez uprawnionego oświadczeniem z dnia [data] / niewykonywania przez okres [okres] / innego zdarzenia].</w:t>
      </w:r>
    </w:p>
    <w:p>
      <w:r>
        <w:rPr>
          <w:sz w:val="22"/>
          <w:szCs w:val="22"/>
        </w:rPr>
        <w:t xml:space="preserve">- Wpis jest niezgodny z rzeczywistym stanem prawnym, ponieważ [uzasadnienie].</w:t>
      </w:r>
    </w:p>
    <w:p/>
    <w:p>
      <w:r>
        <w:rPr>
          <w:sz w:val="22"/>
          <w:szCs w:val="22"/>
        </w:rPr>
        <w:t xml:space="preserve">[Do wykreślenia hipoteki potrzebne jest oświadczenie wierzyciela z podpisem notarialnie poświadczonym albo w formie, w jakiej bank składa oświadczenia (list mazalny). Sama spłata kredytu nie wykreśla hipoteki: sąd wieczystoksięgowy działa na wniosek i na podstawie dokumentu.</w:t>
      </w:r>
    </w:p>
    <w:p/>
    <w:p>
      <w:r>
        <w:rPr>
          <w:sz w:val="22"/>
          <w:szCs w:val="22"/>
        </w:rPr>
        <w:t xml:space="preserve">Wpis w księdze wieczystej podlega opłacie stałej. Wniosek nieopłacony zostanie zwrócony bez wezwania, jeżeli składa go profesjonalny pełnomocnik, dlatego opłatę uiść razem z wnioskiem.</w:t>
      </w:r>
    </w:p>
    <w:p/>
    <w:p>
      <w:r>
        <w:rPr>
          <w:sz w:val="22"/>
          <w:szCs w:val="22"/>
        </w:rPr>
        <w:t xml:space="preserve">Jeżeli wpis jest niezgodny z rzeczywistym stanem prawnym, a osoba wpisana nie współdziała, samo wykreślenie nie wystarczy: trzeba wytoczyć powództwo o uzgodnienie treści księgi wieczystej z rzeczywistym stanem prawnym.]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Formularz KW-WPIS.</w:t>
      </w:r>
    </w:p>
    <w:p>
      <w:r>
        <w:rPr>
          <w:sz w:val="22"/>
          <w:szCs w:val="22"/>
        </w:rPr>
        <w:t xml:space="preserve">2. Oświadczenie wierzyciela o zgodzie na wykreślenie hipoteki (kwit mazalny) w oryginale.</w:t>
      </w:r>
    </w:p>
    <w:p>
      <w:r>
        <w:rPr>
          <w:sz w:val="22"/>
          <w:szCs w:val="22"/>
        </w:rPr>
        <w:t xml:space="preserve">3. [Zaświadczenie banku o całkowitej spłacie zobowiązania.]</w:t>
      </w:r>
    </w:p>
    <w:p>
      <w:r>
        <w:rPr>
          <w:sz w:val="22"/>
          <w:szCs w:val="22"/>
        </w:rPr>
        <w:t xml:space="preserve">4. Dowód uiszczenia opłaty sądowej.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