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Wniosek o wycięcie drzewa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ZAMIESZKANIA]</w:t>
      </w:r>
    </w:p>
    <w:p>
      <w:r>
        <w:rPr>
          <w:sz w:val="22"/>
          <w:szCs w:val="22"/>
        </w:rPr>
        <w:t xml:space="preserve">[E-MAIL / TELEFON]</w:t>
      </w:r>
    </w:p>
    <w:p/>
    <w:p>
      <w:r>
        <w:rPr>
          <w:sz w:val="22"/>
          <w:szCs w:val="22"/>
        </w:rPr>
        <w:t xml:space="preserve">Wójt / Burmistrz / Prezydent Miasta [NAZWA GMINY / MIASTA]</w:t>
      </w:r>
    </w:p>
    <w:p>
      <w:r>
        <w:rPr>
          <w:sz w:val="22"/>
          <w:szCs w:val="22"/>
        </w:rPr>
        <w:t xml:space="preserve">Urząd Gminy / Miasta w [MIEJSCOWOŚĆ]</w:t>
      </w:r>
    </w:p>
    <w:p>
      <w:r>
        <w:rPr>
          <w:sz w:val="22"/>
          <w:szCs w:val="22"/>
        </w:rPr>
        <w:t xml:space="preserve">[ADRES URZĘDU]</w:t>
      </w:r>
    </w:p>
    <w:p/>
    <w:p>
      <w:r>
        <w:rPr>
          <w:sz w:val="22"/>
          <w:szCs w:val="22"/>
        </w:rPr>
        <w:t xml:space="preserve">ZGŁOSZENIE</w:t>
      </w:r>
    </w:p>
    <w:p>
      <w:r>
        <w:rPr>
          <w:sz w:val="22"/>
          <w:szCs w:val="22"/>
        </w:rPr>
        <w:t xml:space="preserve">zamiaru usunięcia drzewa z nieruchomości stanowiącej</w:t>
      </w:r>
    </w:p>
    <w:p>
      <w:r>
        <w:rPr>
          <w:sz w:val="22"/>
          <w:szCs w:val="22"/>
        </w:rPr>
        <w:t xml:space="preserve">własność osoby fizycznej</w:t>
      </w:r>
    </w:p>
    <w:p/>
    <w:p>
      <w:r>
        <w:rPr>
          <w:sz w:val="22"/>
          <w:szCs w:val="22"/>
        </w:rPr>
        <w:t xml:space="preserve">Na podstawie art. 83f ust. 4 ustawy z dnia 16 kwietnia 2004 r.</w:t>
      </w:r>
    </w:p>
    <w:p>
      <w:r>
        <w:rPr>
          <w:sz w:val="22"/>
          <w:szCs w:val="22"/>
        </w:rPr>
        <w:t xml:space="preserve">o ochronie przyrody zgłaszam zamiar usunięcia drzewa na cele</w:t>
      </w:r>
    </w:p>
    <w:p>
      <w:r>
        <w:rPr>
          <w:sz w:val="22"/>
          <w:szCs w:val="22"/>
        </w:rPr>
        <w:t xml:space="preserve">niezwiązane z prowadzeniem działalności gospodarczej.</w:t>
      </w:r>
    </w:p>
    <w:p/>
    <w:p>
      <w:r>
        <w:rPr>
          <w:sz w:val="22"/>
          <w:szCs w:val="22"/>
        </w:rPr>
        <w:t xml:space="preserve">1. Oznaczenie nieruchomości: [ADRES], działka nr [NR DZIAŁKI],</w:t>
      </w:r>
    </w:p>
    <w:p>
      <w:r>
        <w:rPr>
          <w:sz w:val="22"/>
          <w:szCs w:val="22"/>
        </w:rPr>
        <w:t xml:space="preserve">   obręb [OBRĘB].</w:t>
      </w:r>
    </w:p>
    <w:p>
      <w:r>
        <w:rPr>
          <w:sz w:val="22"/>
          <w:szCs w:val="22"/>
        </w:rPr>
        <w:t xml:space="preserve">2. Gatunek drzewa: [GATUNEK - np. wierzba / świerk / brzoza].</w:t>
      </w:r>
    </w:p>
    <w:p>
      <w:r>
        <w:rPr>
          <w:sz w:val="22"/>
          <w:szCs w:val="22"/>
        </w:rPr>
        <w:t xml:space="preserve">3. Obwód pnia na wysokości 5 cm: [OBWÓD] cm.</w:t>
      </w:r>
    </w:p>
    <w:p>
      <w:r>
        <w:rPr>
          <w:sz w:val="22"/>
          <w:szCs w:val="22"/>
        </w:rPr>
        <w:t xml:space="preserve">4. Uzasadnienie (nieobowiązkowe): [np. drzewo zagraża budynkowi /</w:t>
      </w:r>
    </w:p>
    <w:p>
      <w:r>
        <w:rPr>
          <w:sz w:val="22"/>
          <w:szCs w:val="22"/>
        </w:rPr>
        <w:t xml:space="preserve">   jest uschnięte / koliduje z planowaną inwestycją].</w:t>
      </w:r>
    </w:p>
    <w:p/>
    <w:p>
      <w:r>
        <w:rPr>
          <w:sz w:val="22"/>
          <w:szCs w:val="22"/>
        </w:rPr>
        <w:t xml:space="preserve">W załączeniu przedkładam rysunek (mapkę) określający usytuowanie</w:t>
      </w:r>
    </w:p>
    <w:p>
      <w:r>
        <w:rPr>
          <w:sz w:val="22"/>
          <w:szCs w:val="22"/>
        </w:rPr>
        <w:t xml:space="preserve">drzewa na nieruchomości.</w:t>
      </w:r>
    </w:p>
    <w:p/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