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Wniosek o wszczęcie postępowania administracyjnego</w:t>
      </w:r>
    </w:p>
    <w:p>
      <w:r>
        <w:rPr>
          <w:sz w:val="22"/>
          <w:szCs w:val="22"/>
        </w:rPr>
        <w:t xml:space="preserve">[MIEJSCOWOŚĆ], [DATA]</w:t>
      </w:r>
    </w:p>
    <w:p/>
    <w:p>
      <w:r>
        <w:rPr>
          <w:sz w:val="22"/>
          <w:szCs w:val="22"/>
        </w:rPr>
        <w:t xml:space="preserve">[IMIĘ I NAZWISKO / NAZWA WNIOSKODAWCY]</w:t>
      </w:r>
    </w:p>
    <w:p>
      <w:r>
        <w:rPr>
          <w:sz w:val="22"/>
          <w:szCs w:val="22"/>
        </w:rPr>
        <w:t xml:space="preserve">[ADRES DO DORĘCZEŃ]</w:t>
      </w:r>
    </w:p>
    <w:p>
      <w:r>
        <w:rPr>
          <w:sz w:val="22"/>
          <w:szCs w:val="22"/>
        </w:rPr>
        <w:t xml:space="preserve">[TELEFON / E-MAIL]</w:t>
      </w:r>
    </w:p>
    <w:p/>
    <w:p>
      <w:r>
        <w:rPr>
          <w:sz w:val="22"/>
          <w:szCs w:val="22"/>
        </w:rPr>
        <w:t xml:space="preserve">[NAZWA ORGANU WŁAŚCIWEGO W SPRAWIE, np. Wójt Gminy ...,</w:t>
      </w:r>
    </w:p>
    <w:p>
      <w:r>
        <w:rPr>
          <w:sz w:val="22"/>
          <w:szCs w:val="22"/>
        </w:rPr>
        <w:t xml:space="preserve">Starosta ..., Powiatowy Inspektor Nadzoru Budowlanego w ...]</w:t>
      </w:r>
    </w:p>
    <w:p>
      <w:r>
        <w:rPr>
          <w:sz w:val="22"/>
          <w:szCs w:val="22"/>
        </w:rPr>
        <w:t xml:space="preserve">[ADRES ORGANU]</w:t>
      </w:r>
    </w:p>
    <w:p/>
    <w:p>
      <w:r>
        <w:rPr>
          <w:sz w:val="22"/>
          <w:szCs w:val="22"/>
        </w:rPr>
        <w:t xml:space="preserve">Znak sprawy: [WPISZ, JEŻELI URZĄD NADAŁ GO WE WCZEŚNIEJSZEJ</w:t>
      </w:r>
    </w:p>
    <w:p>
      <w:r>
        <w:rPr>
          <w:sz w:val="22"/>
          <w:szCs w:val="22"/>
        </w:rPr>
        <w:t xml:space="preserve">KORESPONDENCJI; PRZY PIERWSZYM PIŚMIE W SPRAWIE POMIŃ TĘ LINIĘ]</w:t>
      </w:r>
    </w:p>
    <w:p/>
    <w:p>
      <w:r>
        <w:rPr>
          <w:sz w:val="22"/>
          <w:szCs w:val="22"/>
        </w:rPr>
        <w:t xml:space="preserve">WNIOSEK O WSZCZĘCIE POSTĘPOWANIA ADMINISTRACYJNEGO</w:t>
      </w:r>
    </w:p>
    <w:p/>
    <w:p>
      <w:r>
        <w:rPr>
          <w:sz w:val="22"/>
          <w:szCs w:val="22"/>
        </w:rPr>
        <w:t xml:space="preserve">Na podstawie art. 61 § 1 Kodeksu postępowania administracyjnego</w:t>
      </w:r>
    </w:p>
    <w:p>
      <w:r>
        <w:rPr>
          <w:sz w:val="22"/>
          <w:szCs w:val="22"/>
        </w:rPr>
        <w:t xml:space="preserve">wnoszę o wszczęcie postępowania w sprawie [OKREŚL ŻĄDANIE,</w:t>
      </w:r>
    </w:p>
    <w:p>
      <w:r>
        <w:rPr>
          <w:sz w:val="22"/>
          <w:szCs w:val="22"/>
        </w:rPr>
        <w:t xml:space="preserve">np. wymeldowania z pobytu stałego pod adresem ... /</w:t>
      </w:r>
    </w:p>
    <w:p>
      <w:r>
        <w:rPr>
          <w:sz w:val="22"/>
          <w:szCs w:val="22"/>
        </w:rPr>
        <w:t xml:space="preserve">ustalenia warunków zabudowy dla działki nr ... /</w:t>
      </w:r>
    </w:p>
    <w:p>
      <w:r>
        <w:rPr>
          <w:sz w:val="22"/>
          <w:szCs w:val="22"/>
        </w:rPr>
        <w:t xml:space="preserve">rozgraniczenia nieruchomości ...].</w:t>
      </w:r>
    </w:p>
    <w:p/>
    <w:p>
      <w:r>
        <w:rPr>
          <w:sz w:val="22"/>
          <w:szCs w:val="22"/>
        </w:rPr>
        <w:t xml:space="preserve">Uzasadnienie:</w:t>
      </w:r>
    </w:p>
    <w:p>
      <w:r>
        <w:rPr>
          <w:sz w:val="22"/>
          <w:szCs w:val="22"/>
        </w:rPr>
        <w:t xml:space="preserve">[OPISZ STAN FAKTYCZNY: czego sprawa dotyczy, od kiedy trwa,</w:t>
      </w:r>
    </w:p>
    <w:p>
      <w:r>
        <w:rPr>
          <w:sz w:val="22"/>
          <w:szCs w:val="22"/>
        </w:rPr>
        <w:t xml:space="preserve">z czego wynika Twój interes prawny.]</w:t>
      </w:r>
    </w:p>
    <w:p>
      <w:r>
        <w:rPr>
          <w:sz w:val="22"/>
          <w:szCs w:val="22"/>
        </w:rPr>
        <w:t xml:space="preserve">Na potwierdzenie powyższego załączam [DOKUMENTY].</w:t>
      </w:r>
    </w:p>
    <w:p/>
    <w:p>
      <w:r>
        <w:rPr>
          <w:sz w:val="22"/>
          <w:szCs w:val="22"/>
        </w:rPr>
        <w:t xml:space="preserve">Ponadto wnoszę o:</w:t>
      </w:r>
    </w:p>
    <w:p>
      <w:r>
        <w:rPr>
          <w:sz w:val="22"/>
          <w:szCs w:val="22"/>
        </w:rPr>
        <w:t xml:space="preserve">1. potwierdzenie wniesienia niniejszego podania</w:t>
      </w:r>
    </w:p>
    <w:p>
      <w:r>
        <w:rPr>
          <w:sz w:val="22"/>
          <w:szCs w:val="22"/>
        </w:rPr>
        <w:t xml:space="preserve">   (art. 63 § 4 Kodeksu postępowania administracyjnego);</w:t>
      </w:r>
    </w:p>
    <w:p>
      <w:r>
        <w:rPr>
          <w:sz w:val="22"/>
          <w:szCs w:val="22"/>
        </w:rPr>
        <w:t xml:space="preserve">2. [JEŻELI PISMO SKŁADA KILKA OSÓB] doręczanie pism w tej sprawie</w:t>
      </w:r>
    </w:p>
    <w:p>
      <w:r>
        <w:rPr>
          <w:sz w:val="22"/>
          <w:szCs w:val="22"/>
        </w:rPr>
        <w:t xml:space="preserve">   do rąk [IMIĘ I NAZWISKO OSOBY UPOWAŻNIONEJ DO ODBIORU],</w:t>
      </w:r>
    </w:p>
    <w:p>
      <w:r>
        <w:rPr>
          <w:sz w:val="22"/>
          <w:szCs w:val="22"/>
        </w:rPr>
        <w:t xml:space="preserve">   na adres wskazany powyżej (art. 40 § 3 Kodeksu postępowania</w:t>
      </w:r>
    </w:p>
    <w:p>
      <w:r>
        <w:rPr>
          <w:sz w:val="22"/>
          <w:szCs w:val="22"/>
        </w:rPr>
        <w:t xml:space="preserve">   administracyjnego);</w:t>
      </w:r>
    </w:p>
    <w:p>
      <w:r>
        <w:rPr>
          <w:sz w:val="22"/>
          <w:szCs w:val="22"/>
        </w:rPr>
        <w:t xml:space="preserve">3. [JEŻELI PISMO OBEJMUJE KILKA SPRAW] rozpoznanie sprawy</w:t>
      </w:r>
    </w:p>
    <w:p>
      <w:r>
        <w:rPr>
          <w:sz w:val="22"/>
          <w:szCs w:val="22"/>
        </w:rPr>
        <w:t xml:space="preserve">   w zakresie właściwości tutejszego organu oraz zawiadomienie</w:t>
      </w:r>
    </w:p>
    <w:p>
      <w:r>
        <w:rPr>
          <w:sz w:val="22"/>
          <w:szCs w:val="22"/>
        </w:rPr>
        <w:t xml:space="preserve">   mnie o sprawach pozostałych (art. 66 § 1 Kodeksu postępowania</w:t>
      </w:r>
    </w:p>
    <w:p>
      <w:r>
        <w:rPr>
          <w:sz w:val="22"/>
          <w:szCs w:val="22"/>
        </w:rPr>
        <w:t xml:space="preserve">   administracyjnego).</w:t>
      </w:r>
    </w:p>
    <w:p/>
    <w:p>
      <w:r>
        <w:rPr>
          <w:sz w:val="22"/>
          <w:szCs w:val="22"/>
        </w:rPr>
        <w:t xml:space="preserve">Załączniki:</w:t>
      </w:r>
    </w:p>
    <w:p>
      <w:r>
        <w:rPr>
          <w:sz w:val="22"/>
          <w:szCs w:val="22"/>
        </w:rPr>
        <w:t xml:space="preserve">- [DOKUMENT POTWIERDZAJĄCY OPISANE OKOLICZNOŚCI],</w:t>
      </w:r>
    </w:p>
    <w:p>
      <w:r>
        <w:rPr>
          <w:sz w:val="22"/>
          <w:szCs w:val="22"/>
        </w:rPr>
        <w:t xml:space="preserve">- [KOPIA POSTANOWIENIA SĄDU O NIEWŁAŚCIWOŚCI, JEŻELI SPRAWA</w:t>
      </w:r>
    </w:p>
    <w:p>
      <w:r>
        <w:rPr>
          <w:sz w:val="22"/>
          <w:szCs w:val="22"/>
        </w:rPr>
        <w:t xml:space="preserve">  WRACA DO URZĘDU Z SĄDU].</w:t>
      </w:r>
    </w:p>
    <w:p/>
    <w:p>
      <w:r>
        <w:rPr>
          <w:sz w:val="22"/>
          <w:szCs w:val="22"/>
        </w:rPr>
        <w:t xml:space="preserve">[PODPIS]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