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udostępnienie danych adresowych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[Wydział Spraw Obywatelskich / Ewidencja Ludności]</w:t>
      </w:r>
    </w:p>
    <w:p>
      <w:r>
        <w:rPr>
          <w:sz w:val="22"/>
          <w:szCs w:val="22"/>
        </w:rPr>
        <w:t xml:space="preserve">[albo: Centrum Personalizacji Dokumentów MSWiA - wniosek o dane z rejestru PESEL]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UDOSTĘPNIENIE DANYCH JEDNOSTKOWYCH Z REJESTRU MIESZKAŃCÓW</w:t>
      </w:r>
    </w:p>
    <w:p/>
    <w:p>
      <w:r>
        <w:rPr>
          <w:sz w:val="22"/>
          <w:szCs w:val="22"/>
        </w:rPr>
        <w:t xml:space="preserve">Wnoszę o udostępnienie danych adresowych osoby:</w:t>
      </w:r>
    </w:p>
    <w:p/>
    <w:p>
      <w:r>
        <w:rPr>
          <w:sz w:val="22"/>
          <w:szCs w:val="22"/>
        </w:rPr>
        <w:t xml:space="preserve">Imię i nazwisko: [dane]</w:t>
      </w:r>
    </w:p>
    <w:p>
      <w:r>
        <w:rPr>
          <w:sz w:val="22"/>
          <w:szCs w:val="22"/>
        </w:rPr>
        <w:t xml:space="preserve">Imiona rodziców: [dane, jeżeli znane]</w:t>
      </w:r>
    </w:p>
    <w:p>
      <w:r>
        <w:rPr>
          <w:sz w:val="22"/>
          <w:szCs w:val="22"/>
        </w:rPr>
        <w:t xml:space="preserve">Data i miejsce urodzenia: [dane, jeżeli znane]</w:t>
      </w:r>
    </w:p>
    <w:p>
      <w:r>
        <w:rPr>
          <w:sz w:val="22"/>
          <w:szCs w:val="22"/>
        </w:rPr>
        <w:t xml:space="preserve">PESEL: [numer, jeżeli znany]</w:t>
      </w:r>
    </w:p>
    <w:p>
      <w:r>
        <w:rPr>
          <w:sz w:val="22"/>
          <w:szCs w:val="22"/>
        </w:rPr>
        <w:t xml:space="preserve">Ostatni znany adres: [adres]</w:t>
      </w:r>
    </w:p>
    <w:p/>
    <w:p>
      <w:r>
        <w:rPr>
          <w:sz w:val="22"/>
          <w:szCs w:val="22"/>
        </w:rPr>
        <w:t xml:space="preserve">Zakres wnioskowanych danych: [adres zameldowania na pobyt stały albo czasowy].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Interes prawny w uzyskaniu danych:</w:t>
      </w:r>
    </w:p>
    <w:p/>
    <w:p>
      <w:r>
        <w:rPr>
          <w:sz w:val="22"/>
          <w:szCs w:val="22"/>
        </w:rPr>
        <w:t xml:space="preserve">[Wskaż konkretnie i UDOKUMENTUJ, ponieważ od tego zależy udostępnienie danych.]</w:t>
      </w:r>
    </w:p>
    <w:p/>
    <w:p>
      <w:r>
        <w:rPr>
          <w:sz w:val="22"/>
          <w:szCs w:val="22"/>
        </w:rPr>
        <w:t xml:space="preserve">- Zamierzam wnieść pozew o [przedmiot] przeciwko wskazanej osobie, a pozew musi zawierać jej adres. Podstawą roszczenia jest [umowa z dnia [data] / faktura nr [numer] / wyrok z dnia [data]].</w:t>
      </w:r>
    </w:p>
    <w:p>
      <w:r>
        <w:rPr>
          <w:sz w:val="22"/>
          <w:szCs w:val="22"/>
        </w:rPr>
        <w:t xml:space="preserve">- Prowadzę postępowanie egzekucyjne w sprawie [sygnatura] i komornik wezwał mnie do wskazania aktualnego adresu dłużnika pismem z dnia [data].</w:t>
      </w:r>
    </w:p>
    <w:p>
      <w:r>
        <w:rPr>
          <w:sz w:val="22"/>
          <w:szCs w:val="22"/>
        </w:rPr>
        <w:t xml:space="preserve">- Dysponuję tytułem wykonawczym: [wyrok albo nakaz zapłaty Sądu [nazwa] z dnia [data], sygn. akt [sygnatura], zaopatrzony w klauzulę wykonalności].</w:t>
      </w:r>
    </w:p>
    <w:p>
      <w:r>
        <w:rPr>
          <w:sz w:val="22"/>
          <w:szCs w:val="22"/>
        </w:rPr>
        <w:t xml:space="preserve">- Toczy się postępowanie [rodzaj] przed [organ], sygn. [sygnatura], w którym wskazana osoba jest [stroną albo uczestnikiem], a sąd wezwał mnie do podania jej adresu.</w:t>
      </w:r>
    </w:p>
    <w:p/>
    <w:p>
      <w:r>
        <w:rPr>
          <w:sz w:val="22"/>
          <w:szCs w:val="22"/>
        </w:rPr>
        <w:t xml:space="preserve">Dane wykorzystam wyłącznie w celu wskazanym powyżej.</w:t>
      </w:r>
    </w:p>
    <w:p/>
    <w:p>
      <w:r>
        <w:rPr>
          <w:sz w:val="22"/>
          <w:szCs w:val="22"/>
        </w:rPr>
        <w:t xml:space="preserve">[Dane jednostkowe z rejestru mieszkańców albo z rejestru PESEL udostępnia się osobie, która wykaże INTERES PRAWNY, czyli poprze go dokumentem, a nie samą deklaracją. Interes faktyczny, na przykład chęć nawiązania kontaktu, nie wystarcza i skutkuje odmową.</w:t>
      </w:r>
    </w:p>
    <w:p/>
    <w:p>
      <w:r>
        <w:rPr>
          <w:sz w:val="22"/>
          <w:szCs w:val="22"/>
        </w:rPr>
        <w:t xml:space="preserve">Wniosek składa się na urzędowym formularzu i podlega opłacie. Odmowa następuje w drodze decyzji, od której przysługuje odwołanie.</w:t>
      </w:r>
    </w:p>
    <w:p/>
    <w:p>
      <w:r>
        <w:rPr>
          <w:sz w:val="22"/>
          <w:szCs w:val="22"/>
        </w:rPr>
        <w:t xml:space="preserve">Jeżeli chodzi Ci o adres w toczącej się już sprawie sądowej, często szybszą drogą jest wniosek do SĄDU o zwrócenie się do organu o ustalenie adresu, a w sprawach egzekucyjnych stosowne zapytania kieruje komornik.]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Dokument potwierdzający interes prawny: [tytuł wykonawczy, umowa, wezwanie sądu albo komornika].</w:t>
      </w:r>
    </w:p>
    <w:p>
      <w:r>
        <w:rPr>
          <w:sz w:val="22"/>
          <w:szCs w:val="22"/>
        </w:rPr>
        <w:t xml:space="preserve">2. Dowód uiszczenia opłaty za udostępnienie danych.</w:t>
      </w:r>
    </w:p>
    <w:p>
      <w:r>
        <w:rPr>
          <w:sz w:val="22"/>
          <w:szCs w:val="22"/>
        </w:rPr>
        <w:t xml:space="preserve">3. [Pełnomocnictwo, jeżeli wniosek składa pełnomocnik.]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