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urlop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WNIOSEK O UDZIELENIE URLOPU</w:t>
      </w:r>
    </w:p>
    <w:p/>
    <w:p>
      <w:r>
        <w:rPr>
          <w:sz w:val="22"/>
          <w:szCs w:val="22"/>
        </w:rPr>
        <w:t xml:space="preserve">Zwracam się o udzielenie mi wolnego od pracy w wymiarze [liczba dni / godzin], w terminie od [data] do [data], na podstawie zaznaczonego niżej przepisu.</w:t>
      </w:r>
    </w:p>
    <w:p/>
    <w:p>
      <w:r>
        <w:rPr>
          <w:sz w:val="22"/>
          <w:szCs w:val="22"/>
        </w:rPr>
        <w:t xml:space="preserve">WARIANT A: URLOP OKOLICZNOŚCIOWY (par. 15 rozporządzenia MPiPS z 15 maja 1996 r.)</w:t>
      </w:r>
    </w:p>
    <w:p>
      <w:r>
        <w:rPr>
          <w:sz w:val="22"/>
          <w:szCs w:val="22"/>
        </w:rPr>
        <w:t xml:space="preserve">Wnoszę o zwolnienie od pracy w wymiarze [2 dni / 1 dzień] w związku z: [ślub pracownika / urodzenie się dziecka / zgon i pogrzeb: małżonka, dziecka, ojca, matki, ojczyma, macochy / ślub dziecka pracownika / zgon i pogrzeb: siostry, brata, teściowej, teścia, babki, dziadka, innej osoby pozostającej na moim utrzymaniu].</w:t>
      </w:r>
    </w:p>
    <w:p>
      <w:r>
        <w:rPr>
          <w:sz w:val="22"/>
          <w:szCs w:val="22"/>
        </w:rPr>
        <w:t xml:space="preserve">Zdarzenie nastąpiło / nastąpi w dniu [data]. W załączeniu: [akt małżeństwa / akt urodzenia / akt zgonu - jeśli pracodawca o to poprosi].</w:t>
      </w:r>
    </w:p>
    <w:p/>
    <w:p>
      <w:r>
        <w:rPr>
          <w:sz w:val="22"/>
          <w:szCs w:val="22"/>
        </w:rPr>
        <w:t xml:space="preserve">WARIANT B: URLOP OPIEKUŃCZY (art. 173(1) Kodeksu pracy)</w:t>
      </w:r>
    </w:p>
    <w:p>
      <w:r>
        <w:rPr>
          <w:sz w:val="22"/>
          <w:szCs w:val="22"/>
        </w:rPr>
        <w:t xml:space="preserve">Wnoszę o udzielenie [liczba] z 5 dni urlopu opiekuńczego przysługujących mi w roku [rok], w celu zapewnienia osobistej opieki lub wsparcia osobie: [imię i nazwisko], która jest [członkiem mojej rodziny - stopień pokrewieństwa: syn / córka / matka / ojciec / małżonek / osobą zamieszkującą ze mną w tym samym gospodarstwie domowym] i wymaga opieki z poważnych względów medycznych: [przyczyna].</w:t>
      </w:r>
    </w:p>
    <w:p>
      <w:r>
        <w:rPr>
          <w:sz w:val="22"/>
          <w:szCs w:val="22"/>
        </w:rPr>
        <w:t xml:space="preserve">Przyjmuję do wiadomości, że za czas tego urlopu nie zachowuję prawa do wynagrodzenia. Wniosek składam co najmniej 1 dzień przed rozpoczęciem urlopu.</w:t>
      </w:r>
    </w:p>
    <w:p/>
    <w:p>
      <w:r>
        <w:rPr>
          <w:sz w:val="22"/>
          <w:szCs w:val="22"/>
        </w:rPr>
        <w:t xml:space="preserve">WARIANT C: ZWOLNIENIE Z POWODU SIŁY WYŻSZEJ (art. 148(1) Kodeksu pracy)</w:t>
      </w:r>
    </w:p>
    <w:p>
      <w:r>
        <w:rPr>
          <w:sz w:val="22"/>
          <w:szCs w:val="22"/>
        </w:rPr>
        <w:t xml:space="preserve">Zgłaszam korzystanie ze zwolnienia od pracy w wymiarze [liczba dni / godzin] z przysługujących mi 2 dni albo 16 godzin w roku [rok], z powodu pilnej sprawy rodzinnej spowodowanej [chorobą / wypadkiem]: [opis], która wymaga mojej natychmiastowej obecności. W tym roku kalendarzowym wybieram rozliczenie w [dniach / godzinach].</w:t>
      </w:r>
    </w:p>
    <w:p/>
    <w:p>
      <w:r>
        <w:rPr>
          <w:sz w:val="22"/>
          <w:szCs w:val="22"/>
        </w:rPr>
        <w:t xml:space="preserve">WARIANT D: URLOP SZKOLENIOWY (art. 103(2) Kodeksu pracy)</w:t>
      </w:r>
    </w:p>
    <w:p>
      <w:r>
        <w:rPr>
          <w:sz w:val="22"/>
          <w:szCs w:val="22"/>
        </w:rPr>
        <w:t xml:space="preserve">Wnoszę o udzielenie urlopu szkoleniowego w wymiarze [6 / 21] dni, w związku z [egzaminem eksternistycznym / egzaminem maturalnym / egzaminem zawodowym / przygotowaniem pracy dyplomowej i egzaminem dyplomowym na ostatnim roku studiów], podnoszonymi za zgodą pracodawcy z dnia [data].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ADNOTACJA PRACODAWCY</w:t>
      </w:r>
    </w:p>
    <w:p/>
    <w:p>
      <w:r>
        <w:rPr>
          <w:sz w:val="22"/>
          <w:szCs w:val="22"/>
        </w:rPr>
        <w:t xml:space="preserve">Udzielono wolnego na podstawie: [.....................] w terminie: [.....................]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