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uchylenie zabezpieczenia majątkowego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nazwa], PESEL albo NIP [numer]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[Prokuratura Rejonowa / Okręgowa w [miejscowość] - w postępowaniu przygotowawczym]</w:t>
      </w:r>
    </w:p>
    <w:p>
      <w:r>
        <w:rPr>
          <w:sz w:val="22"/>
          <w:szCs w:val="22"/>
        </w:rPr>
        <w:t xml:space="preserve">[albo: Sąd [Rejonowy / Okręgowy] w [miejscowość], Wydział Karny - po wniesieniu aktu oskarżenia]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UCHYLENIE ZABEZPIECZENIA MAJĄTKOWEGO</w:t>
      </w:r>
    </w:p>
    <w:p/>
    <w:p>
      <w:r>
        <w:rPr>
          <w:sz w:val="22"/>
          <w:szCs w:val="22"/>
        </w:rPr>
        <w:t xml:space="preserve">Wnoszę o uchylenie [w całości / w części, to jest co do [wskaż składnik]] zabezpieczenia majątkowego zastosowanego postanowieniem z dnia [data], sygn. akt [sygnatura], obejmującego:</w:t>
      </w:r>
    </w:p>
    <w:p/>
    <w:p>
      <w:r>
        <w:rPr>
          <w:sz w:val="22"/>
          <w:szCs w:val="22"/>
        </w:rPr>
        <w:t xml:space="preserve">1. [Rachunek bankowy nr [numer] prowadzony przez [nazwa banku], zajęty do kwoty [kwota] zł.]</w:t>
      </w:r>
    </w:p>
    <w:p>
      <w:r>
        <w:rPr>
          <w:sz w:val="22"/>
          <w:szCs w:val="22"/>
        </w:rPr>
        <w:t xml:space="preserve">2. [Pojazd [marka, model], nr rej. [numer].]</w:t>
      </w:r>
    </w:p>
    <w:p>
      <w:r>
        <w:rPr>
          <w:sz w:val="22"/>
          <w:szCs w:val="22"/>
        </w:rPr>
        <w:t xml:space="preserve">3. [Nieruchomość położoną w [miejscowość], KW nr [numer], przez wpis hipoteki przymusowej.]</w:t>
      </w:r>
    </w:p>
    <w:p>
      <w:r>
        <w:rPr>
          <w:sz w:val="22"/>
          <w:szCs w:val="22"/>
        </w:rPr>
        <w:t xml:space="preserve">4. [Inne składniki: [wykaz].]</w:t>
      </w:r>
    </w:p>
    <w:p/>
    <w:p>
      <w:r>
        <w:rPr>
          <w:sz w:val="22"/>
          <w:szCs w:val="22"/>
        </w:rPr>
        <w:t xml:space="preserve">Wnoszę ewentualnie o zmianę zabezpieczenia przez [ograniczenie go do kwoty [kwota] zł / zwolnienie spod zajęcia składnika [wskaż] i objęcie nim składnika [wskaż]].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Podstawa wniosku [wskaż właściwą i rozwiń]:</w:t>
      </w:r>
    </w:p>
    <w:p/>
    <w:p>
      <w:r>
        <w:rPr>
          <w:sz w:val="22"/>
          <w:szCs w:val="22"/>
        </w:rPr>
        <w:t xml:space="preserve">- USTAŁY PRZYCZYNY zabezpieczenia: [postępowanie zostało umorzone postanowieniem z dnia [data] / zapadł wyrok uniewinniający / grożąca kara albo obowiązek naprawienia szkody uległy zmianie / szkoda została naprawiona w całości w dniu [data], co potwierdza [dowód]].</w:t>
      </w:r>
    </w:p>
    <w:p>
      <w:r>
        <w:rPr>
          <w:sz w:val="22"/>
          <w:szCs w:val="22"/>
        </w:rPr>
        <w:t xml:space="preserve">- Zabezpieczenie jest NADMIERNE: obejmuje składniki o łącznej wartości [kwota] zł, podczas gdy przewidywana kwota, której zabezpieczeniu miało służyć, wynosi [kwota] zł. Nadwyżka wynosi [kwota] zł.</w:t>
      </w:r>
    </w:p>
    <w:p>
      <w:r>
        <w:rPr>
          <w:sz w:val="22"/>
          <w:szCs w:val="22"/>
        </w:rPr>
        <w:t xml:space="preserve">- Zabezpieczenie objęło składniki NIEPODLEGAJĄCE zajęciu albo NIENALEŻĄCE do mnie: [wskaż i uzasadnij, na przykład rachunek służący wyłącznie do wypłaty świadczeń niepodlegających egzekucji, przedmioty niezbędne do wykonywania pracy zarobkowej, majątek osoby trzeciej: [imię i nazwisko], co potwierdza [dokument]].</w:t>
      </w:r>
    </w:p>
    <w:p>
      <w:r>
        <w:rPr>
          <w:sz w:val="22"/>
          <w:szCs w:val="22"/>
        </w:rPr>
        <w:t xml:space="preserve">- Zabezpieczenie uniemożliwia mi zaspokojenie podstawowych potrzeb życiowych albo prowadzenie działalności: [opisz konkretnie: brak środków na utrzymanie [liczba] osób, wstrzymanie wypłat wynagrodzeń dla [liczba] pracowników, groźba utraty płynności].</w:t>
      </w:r>
    </w:p>
    <w:p/>
    <w:p>
      <w:r>
        <w:rPr>
          <w:sz w:val="22"/>
          <w:szCs w:val="22"/>
        </w:rPr>
        <w:t xml:space="preserve">Okoliczności dodatkowe: [dobrowolnie wpłaciłem(-am) kwotę [kwota] zł tytułem naprawienia szkody / przedstawiam zabezpieczenie zastępcze w postaci [wskaż] / współdziałam z organem w toku postępowania].</w:t>
      </w:r>
    </w:p>
    <w:p/>
    <w:p>
      <w:r>
        <w:rPr>
          <w:sz w:val="22"/>
          <w:szCs w:val="22"/>
        </w:rPr>
        <w:t xml:space="preserve">[Zabezpieczenie majątkowe upada, a rzeczy zajęte podlegają zwolnieniu, jeżeli nie zostaną prawomocnie orzeczone kara grzywny, środki karne lub inne należności podlegające zabezpieczeniu. Jeżeli postępowanie w Twojej sprawie już się zakończyło, wskaż to wprost i powołaj datę uprawomocnienia.]</w:t>
      </w:r>
    </w:p>
    <w:p/>
    <w:p>
      <w:r>
        <w:rPr>
          <w:sz w:val="22"/>
          <w:szCs w:val="22"/>
        </w:rPr>
        <w:t xml:space="preserve">[Na postanowienie w przedmiocie zabezpieczenia majątkowego przysługuje zażalenie.]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Kopia postanowienia o zabezpieczeniu majątkowym.</w:t>
      </w:r>
    </w:p>
    <w:p>
      <w:r>
        <w:rPr>
          <w:sz w:val="22"/>
          <w:szCs w:val="22"/>
        </w:rPr>
        <w:t xml:space="preserve">2. [Dokumenty potwierdzające naprawienie szkody albo zakończenie postępowania.]</w:t>
      </w:r>
    </w:p>
    <w:p>
      <w:r>
        <w:rPr>
          <w:sz w:val="22"/>
          <w:szCs w:val="22"/>
        </w:rPr>
        <w:t xml:space="preserve">3. [Dokumenty wykazujące wartość zajętych składników.]</w:t>
      </w:r>
    </w:p>
    <w:p>
      <w:r>
        <w:rPr>
          <w:sz w:val="22"/>
          <w:szCs w:val="22"/>
        </w:rPr>
        <w:t xml:space="preserve">4. [Dokumenty wykazujące, że składnik nie należy do mnie albo nie podlega zajęciu.]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