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ubezpieczenie zdrowotne MOPS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zamieszkania]</w:t>
      </w:r>
    </w:p>
    <w:p>
      <w:r>
        <w:rPr>
          <w:sz w:val="22"/>
          <w:szCs w:val="22"/>
        </w:rPr>
        <w:t xml:space="preserve">[PESEL]</w:t>
      </w:r>
    </w:p>
    <w:p/>
    <w:p>
      <w:r>
        <w:rPr>
          <w:sz w:val="22"/>
          <w:szCs w:val="22"/>
        </w:rPr>
        <w:t xml:space="preserve">[Wójt / Burmistrz / Prezydent Miasta ...]</w:t>
      </w:r>
    </w:p>
    <w:p>
      <w:r>
        <w:rPr>
          <w:sz w:val="22"/>
          <w:szCs w:val="22"/>
        </w:rPr>
        <w:t xml:space="preserve">za pośrednictwem</w:t>
      </w:r>
    </w:p>
    <w:p>
      <w:r>
        <w:rPr>
          <w:sz w:val="22"/>
          <w:szCs w:val="22"/>
        </w:rPr>
        <w:t xml:space="preserve">[Ośrodek Pomocy Społecznej w ...]</w:t>
      </w:r>
    </w:p>
    <w:p/>
    <w:p>
      <w:r>
        <w:rPr>
          <w:sz w:val="22"/>
          <w:szCs w:val="22"/>
        </w:rPr>
        <w:t xml:space="preserve">Wniosek o wydanie decyzji potwierdzającej prawo do świadczeń opieki zdrowotnej finansowanych ze środków publicznych</w:t>
      </w:r>
    </w:p>
    <w:p/>
    <w:p>
      <w:r>
        <w:rPr>
          <w:sz w:val="22"/>
          <w:szCs w:val="22"/>
        </w:rPr>
        <w:t xml:space="preserve">Na podstawie art. 54 ust. 1 ustawy z dnia 27 sierpnia 2004 r. o świadczeniach opieki zdrowotnej finansowanych ze środków publicznych wnoszę o wydanie decyzji potwierdzającej moje prawo do świadczeń opieki zdrowotnej jako osoby nieubezpieczonej, spełniającej kryterium dochodowe uprawniające do świadczeń z pomocy społecznej.</w:t>
      </w:r>
    </w:p>
    <w:p/>
    <w:p>
      <w:r>
        <w:rPr>
          <w:sz w:val="22"/>
          <w:szCs w:val="22"/>
        </w:rPr>
        <w:t xml:space="preserve">Oświadczam, że:</w:t>
      </w:r>
    </w:p>
    <w:p>
      <w:r>
        <w:rPr>
          <w:sz w:val="22"/>
          <w:szCs w:val="22"/>
        </w:rPr>
        <w:t xml:space="preserve">1. nie posiadam innego tytułu do ubezpieczenia zdrowotnego,</w:t>
      </w:r>
    </w:p>
    <w:p>
      <w:r>
        <w:rPr>
          <w:sz w:val="22"/>
          <w:szCs w:val="22"/>
        </w:rPr>
        <w:t xml:space="preserve">2. moje miejsce zamieszkania to [adres] na terenie gminy [nazwa gminy],</w:t>
      </w:r>
    </w:p>
    <w:p>
      <w:r>
        <w:rPr>
          <w:sz w:val="22"/>
          <w:szCs w:val="22"/>
        </w:rPr>
        <w:t xml:space="preserve">3. mój dochód wynosi [kwota] zł miesięcznie i pochodzi z [źródło dochodu lub jego brak],</w:t>
      </w:r>
    </w:p>
    <w:p>
      <w:r>
        <w:rPr>
          <w:sz w:val="22"/>
          <w:szCs w:val="22"/>
        </w:rPr>
        <w:t xml:space="preserve">4. wyrażam zgodę na przeprowadzenie rodzinnego wywiadu środowiskowego.</w:t>
      </w:r>
    </w:p>
    <w:p/>
    <w:p>
      <w:r>
        <w:rPr>
          <w:sz w:val="22"/>
          <w:szCs w:val="22"/>
        </w:rPr>
        <w:t xml:space="preserve">Uzasadnienie</w:t>
      </w:r>
    </w:p>
    <w:p/>
    <w:p>
      <w:r>
        <w:rPr>
          <w:sz w:val="22"/>
          <w:szCs w:val="22"/>
        </w:rPr>
        <w:t xml:space="preserve">Jestem osobą nieubezpieczoną, ponieważ [opisz sytuację: brak zatrudnienia i rejestracji w urzędzie pracy, wygaśnięcie ubezpieczenia, kryzys bezdomności]. Potrzebuję leczenia [opcjonalnie: rodzaj świadczenia lub placówka], a nie mam tytułu do ubezpieczenia zdrowotnego. Moja sytuacja dochodowa mieści się w kryterium określonym w art. 8 ustawy o pomocy społecznej.</w:t>
      </w:r>
    </w:p>
    <w:p/>
    <w:p>
      <w:r>
        <w:rPr>
          <w:sz w:val="22"/>
          <w:szCs w:val="22"/>
        </w:rPr>
        <w:t xml:space="preserve">Wnoszę o pozytywne rozpatrzenie wniosku.</w:t>
      </w:r>
    </w:p>
    <w:p/>
    <w:p>
      <w:r>
        <w:rPr>
          <w:sz w:val="22"/>
          <w:szCs w:val="22"/>
        </w:rPr>
        <w:t xml:space="preserve">[Podpis]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[dokumenty potwierdzające dochód lub jego brak]</w:t>
      </w:r>
    </w:p>
    <w:p>
      <w:r>
        <w:rPr>
          <w:sz w:val="22"/>
          <w:szCs w:val="22"/>
        </w:rPr>
        <w:t xml:space="preserve">- [zaświadczenie ze szpitala / skierowanie - jeśli dotyczy]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