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rozłożenie długu na raty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>
      <w:r>
        <w:rPr>
          <w:sz w:val="22"/>
          <w:szCs w:val="22"/>
        </w:rPr>
        <w:t xml:space="preserve">[Numer umowy / sprawy: [numer]]</w:t>
      </w:r>
    </w:p>
    <w:p/>
    <w:p>
      <w:r>
        <w:rPr>
          <w:sz w:val="22"/>
          <w:szCs w:val="22"/>
        </w:rPr>
        <w:t xml:space="preserve">[Nazwa wierzyciela: bank, firma pożyczkowa, urząd, dostawca usług]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WNIOSEK O ROZŁOŻENIE ZADŁUŻENIA NA RATY</w:t>
      </w:r>
    </w:p>
    <w:p/>
    <w:p>
      <w:r>
        <w:rPr>
          <w:sz w:val="22"/>
          <w:szCs w:val="22"/>
        </w:rPr>
        <w:t xml:space="preserve">Wnoszę o rozłożenie na [liczba] rat zadłużenia w łącznej kwocie [kwota] zł, wynikającego z [umowy nr [numer] z dnia [data] / faktur nr [numery] / decyzji z dnia [data], znak [znak]].</w:t>
      </w:r>
    </w:p>
    <w:p/>
    <w:p>
      <w:r>
        <w:rPr>
          <w:sz w:val="22"/>
          <w:szCs w:val="22"/>
        </w:rPr>
        <w:t xml:space="preserve">Proponuję raty w wysokości [kwota] zł miesięcznie, płatne do [dzień] dnia każdego miesiąca, poczynając od dnia [data].</w:t>
      </w:r>
    </w:p>
    <w:p/>
    <w:p>
      <w:r>
        <w:rPr>
          <w:sz w:val="22"/>
          <w:szCs w:val="22"/>
        </w:rPr>
        <w:t xml:space="preserve">Wnoszę ponadto o:</w:t>
      </w:r>
    </w:p>
    <w:p/>
    <w:p>
      <w:r>
        <w:rPr>
          <w:sz w:val="22"/>
          <w:szCs w:val="22"/>
        </w:rPr>
        <w:t xml:space="preserve">1. Wstrzymanie naliczania dalszych odsetek i opłat za czas wykonywania ugody.</w:t>
      </w:r>
    </w:p>
    <w:p>
      <w:r>
        <w:rPr>
          <w:sz w:val="22"/>
          <w:szCs w:val="22"/>
        </w:rPr>
        <w:t xml:space="preserve">2. Wstrzymanie działań windykacyjnych i egzekucyjnych na czas rozpoznania wniosku oraz przez okres terminowego regulowania rat.</w:t>
      </w:r>
    </w:p>
    <w:p>
      <w:r>
        <w:rPr>
          <w:sz w:val="22"/>
          <w:szCs w:val="22"/>
        </w:rPr>
        <w:t xml:space="preserve">3. [Umorzenie odsetek za opóźnienie w kwocie [kwota] zł.]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Struktura zadłużenia: kapitał [kwota] zł, odsetki [kwota] zł, koszty i opłaty [kwota] zł.</w:t>
      </w:r>
    </w:p>
    <w:p/>
    <w:p>
      <w:r>
        <w:rPr>
          <w:sz w:val="22"/>
          <w:szCs w:val="22"/>
        </w:rPr>
        <w:t xml:space="preserve">Przyczyna powstania zaległości: [utrata pracy w dniu [data], obniżenie dochodu z [kwota] zł do [kwota] zł, długotrwała choroba potwierdzona [dokument], śmierć członka rodziny, rozpad rodziny, zdarzenie losowe: [opis]].</w:t>
      </w:r>
    </w:p>
    <w:p/>
    <w:p>
      <w:r>
        <w:rPr>
          <w:sz w:val="22"/>
          <w:szCs w:val="22"/>
        </w:rPr>
        <w:t xml:space="preserve">Aktualna sytuacja finansowa: dochód netto gospodarstwa domowego [kwota] zł miesięcznie, liczba osób na utrzymaniu [liczba], stałe wydatki [kwota] zł. Kwota, którą mogę regularnie przeznaczać na spłatę, wynosi [kwota] zł miesięcznie.</w:t>
      </w:r>
    </w:p>
    <w:p/>
    <w:p>
      <w:r>
        <w:rPr>
          <w:sz w:val="22"/>
          <w:szCs w:val="22"/>
        </w:rPr>
        <w:t xml:space="preserve">Majątek: [wykaz albo wyraźne stwierdzenie braku].</w:t>
      </w:r>
    </w:p>
    <w:p/>
    <w:p>
      <w:r>
        <w:rPr>
          <w:sz w:val="22"/>
          <w:szCs w:val="22"/>
        </w:rPr>
        <w:t xml:space="preserve">Deklaracja: [wskaż, co poprawi zdolność spłaty: podjęcie zatrudnienia od [data], sprzedaż [składnik], wsparcie rodziny, zakończenie leczenia].</w:t>
      </w:r>
    </w:p>
    <w:p/>
    <w:p>
      <w:r>
        <w:rPr>
          <w:sz w:val="22"/>
          <w:szCs w:val="22"/>
        </w:rPr>
        <w:t xml:space="preserve">Uznaję zadłużenie co do zasady i deklaruję wolę jego spłaty. Proponowany harmonogram jest realny i możliwy do wykonania.</w:t>
      </w:r>
    </w:p>
    <w:p/>
    <w:p>
      <w:r>
        <w:rPr>
          <w:sz w:val="22"/>
          <w:szCs w:val="22"/>
        </w:rPr>
        <w:t xml:space="preserve">[Jeżeli KWESTIONUJESZ dług w całości albo w części, nie składaj tego wniosku bez zastrzeżenia. Wniosek o rozłożenie na raty bywa traktowany jako UZNANIE ROSZCZENIA, co przerywa bieg przedawnienia i osłabia późniejszy zarzut. W takim wypadku najpierw zakwestionuj dług na piśmie.</w:t>
      </w:r>
    </w:p>
    <w:p/>
    <w:p>
      <w:r>
        <w:rPr>
          <w:sz w:val="22"/>
          <w:szCs w:val="22"/>
        </w:rPr>
        <w:t xml:space="preserve">Przy zadłużeniu wobec BANKU odrębną i mocniejszą drogą jest wniosek o restrukturyzację: bank ma obowiązek umożliwić jego złożenie i przedstawić stanowisko, a w razie odmowy wyjaśnić jej przyczyny (art. 75c ustawy Prawo bankowe).</w:t>
      </w:r>
    </w:p>
    <w:p/>
    <w:p>
      <w:r>
        <w:rPr>
          <w:sz w:val="22"/>
          <w:szCs w:val="22"/>
        </w:rPr>
        <w:t xml:space="preserve">Przy należnościach podatkowych i składkowych ulgi udziela się w trybie administracyjnym, na wniosek, i obowiązują tam własne przesłanki oraz formularze.]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[Dokumenty potwierdzające dochody: zaświadczenie, wyciągi z rachunku.]</w:t>
      </w:r>
    </w:p>
    <w:p>
      <w:r>
        <w:rPr>
          <w:sz w:val="22"/>
          <w:szCs w:val="22"/>
        </w:rPr>
        <w:t xml:space="preserve">2. [Dokumenty potwierdzające przyczynę trudności.]</w:t>
      </w:r>
    </w:p>
    <w:p>
      <w:r>
        <w:rPr>
          <w:sz w:val="22"/>
          <w:szCs w:val="22"/>
        </w:rPr>
        <w:t xml:space="preserve">3. [Zestawienie stałych wydatków gospodarstwa domowego.]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