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przymusowe leczenie odwykowe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Gminna Komisja Rozwiązywania Problemów Alkoholowych</w:t>
      </w:r>
    </w:p>
    <w:p>
      <w:r>
        <w:rPr>
          <w:sz w:val="22"/>
          <w:szCs w:val="22"/>
        </w:rPr>
        <w:t xml:space="preserve">w [MIEJSCOWOŚĆ]</w:t>
      </w:r>
    </w:p>
    <w:p>
      <w:r>
        <w:rPr>
          <w:sz w:val="22"/>
          <w:szCs w:val="22"/>
        </w:rPr>
        <w:t xml:space="preserve">[ADRES URZĘDU GMINY / MIASTA]</w:t>
      </w:r>
    </w:p>
    <w:p/>
    <w:p>
      <w:r>
        <w:rPr>
          <w:sz w:val="22"/>
          <w:szCs w:val="22"/>
        </w:rPr>
        <w:t xml:space="preserve">WNIOSEK O SKIEROWANIE NA LECZENIE ODWYKOWE</w:t>
      </w:r>
    </w:p>
    <w:p>
      <w:r>
        <w:rPr>
          <w:sz w:val="22"/>
          <w:szCs w:val="22"/>
        </w:rPr>
        <w:t xml:space="preserve">(art. 24 i art. 26 ustawy z 26 października 1982 r. o wychowaniu</w:t>
      </w:r>
    </w:p>
    <w:p>
      <w:r>
        <w:rPr>
          <w:sz w:val="22"/>
          <w:szCs w:val="22"/>
        </w:rPr>
        <w:t xml:space="preserve">w trzeźwości i przeciwdziałaniu alkoholizmowi)</w:t>
      </w:r>
    </w:p>
    <w:p/>
    <w:p>
      <w:r>
        <w:rPr>
          <w:sz w:val="22"/>
          <w:szCs w:val="22"/>
        </w:rPr>
        <w:t xml:space="preserve">Wnoszę o wszczęcie postępowania wobec:</w:t>
      </w:r>
    </w:p>
    <w:p>
      <w:r>
        <w:rPr>
          <w:sz w:val="22"/>
          <w:szCs w:val="22"/>
        </w:rPr>
        <w:t xml:space="preserve">[IMIĘ I NAZWISKO OSOBY UZALEŻNIONEJ], zam. [ADRES], ur. [DATA],</w:t>
      </w:r>
    </w:p>
    <w:p>
      <w:r>
        <w:rPr>
          <w:sz w:val="22"/>
          <w:szCs w:val="22"/>
        </w:rPr>
        <w:t xml:space="preserve">oraz o skierowanie tej osoby na badanie przez biegłego, a w razie</w:t>
      </w:r>
    </w:p>
    <w:p>
      <w:r>
        <w:rPr>
          <w:sz w:val="22"/>
          <w:szCs w:val="22"/>
        </w:rPr>
        <w:t xml:space="preserve">potrzeby o wystąpienie do sądu o obowiązek poddania się leczeniu</w:t>
      </w:r>
    </w:p>
    <w:p>
      <w:r>
        <w:rPr>
          <w:sz w:val="22"/>
          <w:szCs w:val="22"/>
        </w:rPr>
        <w:t xml:space="preserve">odwykowemu.</w:t>
      </w:r>
    </w:p>
    <w:p/>
    <w:p>
      <w:r>
        <w:rPr>
          <w:sz w:val="22"/>
          <w:szCs w:val="22"/>
        </w:rPr>
        <w:t xml:space="preserve">Wymieniona osoba jest, w moim przekonaniu, uzależniona od alkoholu.</w:t>
      </w:r>
    </w:p>
    <w:p>
      <w:r>
        <w:rPr>
          <w:sz w:val="22"/>
          <w:szCs w:val="22"/>
        </w:rPr>
        <w:t xml:space="preserve">W związku z nadużywaniem alkoholu:</w:t>
      </w:r>
    </w:p>
    <w:p>
      <w:r>
        <w:rPr>
          <w:sz w:val="22"/>
          <w:szCs w:val="22"/>
        </w:rPr>
        <w:t xml:space="preserve">- powoduje rozkład życia rodzinnego: [np. awantury, przemoc słowna,</w:t>
      </w:r>
    </w:p>
    <w:p>
      <w:r>
        <w:rPr>
          <w:sz w:val="22"/>
          <w:szCs w:val="22"/>
        </w:rPr>
        <w:t xml:space="preserve">  niszczenie sprzętów w dniach ...],</w:t>
      </w:r>
    </w:p>
    <w:p>
      <w:r>
        <w:rPr>
          <w:sz w:val="22"/>
          <w:szCs w:val="22"/>
        </w:rPr>
        <w:t xml:space="preserve">- [np. naraża na demoralizację małoletnie dzieci obecne przy piciu],</w:t>
      </w:r>
    </w:p>
    <w:p>
      <w:r>
        <w:rPr>
          <w:sz w:val="22"/>
          <w:szCs w:val="22"/>
        </w:rPr>
        <w:t xml:space="preserve">- [np. uchyla się od pracy / systematycznie zakłóca porządek].</w:t>
      </w:r>
    </w:p>
    <w:p/>
    <w:p>
      <w:r>
        <w:rPr>
          <w:sz w:val="22"/>
          <w:szCs w:val="22"/>
        </w:rPr>
        <w:t xml:space="preserve">Jako [np. żona / syn / sąsiad] osoby, której dotyczy wniosek, znam te</w:t>
      </w:r>
    </w:p>
    <w:p>
      <w:r>
        <w:rPr>
          <w:sz w:val="22"/>
          <w:szCs w:val="22"/>
        </w:rPr>
        <w:t xml:space="preserve">okoliczności z bezpośredniej obserwacji.</w:t>
      </w:r>
    </w:p>
    <w:p/>
    <w:p>
      <w:r>
        <w:rPr>
          <w:sz w:val="22"/>
          <w:szCs w:val="22"/>
        </w:rPr>
        <w:t xml:space="preserve">Na poparcie wniosku wskazuję:</w:t>
      </w:r>
    </w:p>
    <w:p>
      <w:r>
        <w:rPr>
          <w:sz w:val="22"/>
          <w:szCs w:val="22"/>
        </w:rPr>
        <w:t xml:space="preserve">- [daty i opis konkretnych zdarzeń],</w:t>
      </w:r>
    </w:p>
    <w:p>
      <w:r>
        <w:rPr>
          <w:sz w:val="22"/>
          <w:szCs w:val="22"/>
        </w:rPr>
        <w:t xml:space="preserve">- [interwencje Policji, notatki, sprawy rodzinne - jeśli były],</w:t>
      </w:r>
    </w:p>
    <w:p>
      <w:r>
        <w:rPr>
          <w:sz w:val="22"/>
          <w:szCs w:val="22"/>
        </w:rPr>
        <w:t xml:space="preserve">- [dane świadków: IMIĘ, NAZWISKO, KONTAKT].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