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przekazanie usług orange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DOTYCHCZASOWY ABONENT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klienta / numer umowy: [NUMER]</w:t>
      </w:r>
    </w:p>
    <w:p>
      <w:r>
        <w:rPr>
          <w:sz w:val="22"/>
          <w:szCs w:val="22"/>
        </w:rPr>
        <w:t xml:space="preserve">Numer telefonu / identyfikator usługi: [NUMER MSISDN / ID USŁUGI]</w:t>
      </w:r>
    </w:p>
    <w:p/>
    <w:p>
      <w:r>
        <w:rPr>
          <w:sz w:val="22"/>
          <w:szCs w:val="22"/>
        </w:rPr>
        <w:t xml:space="preserve">OSOBA PRZEJMUJĄCA UMOWĘ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/ NIP - w przypadku firmy]</w:t>
      </w:r>
    </w:p>
    <w:p/>
    <w:p>
      <w:r>
        <w:rPr>
          <w:sz w:val="22"/>
          <w:szCs w:val="22"/>
        </w:rPr>
        <w:t xml:space="preserve">Orange Polska S.A.</w:t>
      </w:r>
    </w:p>
    <w:p>
      <w:r>
        <w:rPr>
          <w:sz w:val="22"/>
          <w:szCs w:val="22"/>
        </w:rPr>
        <w:t xml:space="preserve">[adres do korespondencji - sprawdź na orange.pl lub w umowie]</w:t>
      </w:r>
    </w:p>
    <w:p/>
    <w:p>
      <w:r>
        <w:rPr>
          <w:sz w:val="22"/>
          <w:szCs w:val="22"/>
        </w:rPr>
        <w:t xml:space="preserve">WNIOSEK O PRZEKAZANIE USŁUG (CESJA UMOWY)</w:t>
      </w:r>
    </w:p>
    <w:p/>
    <w:p>
      <w:r>
        <w:rPr>
          <w:sz w:val="22"/>
          <w:szCs w:val="22"/>
        </w:rPr>
        <w:t xml:space="preserve">Jako dotychczasowy abonent wnoszę o przeniesienie umowy o świadczenie usług</w:t>
      </w:r>
    </w:p>
    <w:p>
      <w:r>
        <w:rPr>
          <w:sz w:val="22"/>
          <w:szCs w:val="22"/>
        </w:rPr>
        <w:t xml:space="preserve">telekomunikacyjnych nr [NUMER UMOWY] na osobę przejmującą wskazaną powyżej,</w:t>
      </w:r>
    </w:p>
    <w:p>
      <w:r>
        <w:rPr>
          <w:sz w:val="22"/>
          <w:szCs w:val="22"/>
        </w:rPr>
        <w:t xml:space="preserve">wraz z numerem [NUMER] oraz przypisanymi do umowy usługami i zobowiązaniem.</w:t>
      </w:r>
    </w:p>
    <w:p/>
    <w:p>
      <w:r>
        <w:rPr>
          <w:sz w:val="22"/>
          <w:szCs w:val="22"/>
        </w:rPr>
        <w:t xml:space="preserve">Przeniesienie obejmuje prawa z umowy (przelew wierzytelności, art. 509 Kodeksu</w:t>
      </w:r>
    </w:p>
    <w:p>
      <w:r>
        <w:rPr>
          <w:sz w:val="22"/>
          <w:szCs w:val="22"/>
        </w:rPr>
        <w:t xml:space="preserve">cywilnego) oraz obowiązki, w tym zobowiązanie do zapłaty (przejęcie długu,</w:t>
      </w:r>
    </w:p>
    <w:p>
      <w:r>
        <w:rPr>
          <w:sz w:val="22"/>
          <w:szCs w:val="22"/>
        </w:rPr>
        <w:t xml:space="preserve">art. 519 Kodeksu cywilnego). Wnoszę o wyrażenie przez Orange Polska S.A. zgody</w:t>
      </w:r>
    </w:p>
    <w:p>
      <w:r>
        <w:rPr>
          <w:sz w:val="22"/>
          <w:szCs w:val="22"/>
        </w:rPr>
        <w:t xml:space="preserve">na przejęcie długu przez osobę przejmującą.</w:t>
      </w:r>
    </w:p>
    <w:p/>
    <w:p>
      <w:r>
        <w:rPr>
          <w:sz w:val="22"/>
          <w:szCs w:val="22"/>
        </w:rPr>
        <w:t xml:space="preserve">Oświadczenie osoby przejmującej: przyjmuję prawa i obowiązki z powyższej umowy,</w:t>
      </w:r>
    </w:p>
    <w:p>
      <w:r>
        <w:rPr>
          <w:sz w:val="22"/>
          <w:szCs w:val="22"/>
        </w:rPr>
        <w:t xml:space="preserve">akceptuję jej warunki, w tym pozostały okres zobowiązania i przyznaną ulgę,</w:t>
      </w:r>
    </w:p>
    <w:p>
      <w:r>
        <w:rPr>
          <w:sz w:val="22"/>
          <w:szCs w:val="22"/>
        </w:rPr>
        <w:t xml:space="preserve">oraz zobowiązuję się do dalszego regulowania opłat.</w:t>
      </w:r>
    </w:p>
    <w:p/>
    <w:p>
      <w:r>
        <w:rPr>
          <w:sz w:val="22"/>
          <w:szCs w:val="22"/>
        </w:rPr>
        <w:t xml:space="preserve">[W RAZIE ŚMIERCI ABONENTA: umowę przejmuję jako spadkobierca zmarłego abonenta.</w:t>
      </w:r>
    </w:p>
    <w:p>
      <w:r>
        <w:rPr>
          <w:sz w:val="22"/>
          <w:szCs w:val="22"/>
        </w:rPr>
        <w:t xml:space="preserve">W załączeniu akt zgonu oraz dokument potwierdzający prawo do spadku.]</w:t>
      </w:r>
    </w:p>
    <w:p/>
    <w:p>
      <w:r>
        <w:rPr>
          <w:sz w:val="22"/>
          <w:szCs w:val="22"/>
        </w:rPr>
        <w:t xml:space="preserve">Załączniki: [dokument tożsamości do wglądu; pełnomocnictwo - jeśli dotyczy;</w:t>
      </w:r>
    </w:p>
    <w:p>
      <w:r>
        <w:rPr>
          <w:sz w:val="22"/>
          <w:szCs w:val="22"/>
        </w:rPr>
        <w:t xml:space="preserve">akt zgonu i dokument spadkowy - jeśli dotyczy].</w:t>
      </w:r>
    </w:p>
    <w:p/>
    <w:p>
      <w:r>
        <w:rPr>
          <w:sz w:val="22"/>
          <w:szCs w:val="22"/>
        </w:rPr>
        <w:t xml:space="preserve">Podpis dotychczasowego abonenta: ......................</w:t>
      </w:r>
    </w:p>
    <w:p>
      <w:r>
        <w:rPr>
          <w:sz w:val="22"/>
          <w:szCs w:val="22"/>
        </w:rPr>
        <w:t xml:space="preserve">Podpis osoby przejmującej: ......................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