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przedłużenie terminu wykonania robót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[Nazwa wykonawcy]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NIP: [NIP]</w:t>
      </w:r>
    </w:p>
    <w:p>
      <w:r>
        <w:rPr>
          <w:sz w:val="22"/>
          <w:szCs w:val="22"/>
        </w:rPr>
        <w:t xml:space="preserve">Umowa nr [numer] z dnia [data]</w:t>
      </w:r>
    </w:p>
    <w:p/>
    <w:p>
      <w:r>
        <w:rPr>
          <w:sz w:val="22"/>
          <w:szCs w:val="22"/>
        </w:rPr>
        <w:t xml:space="preserve">[Nazwa zamawiającego albo inwestora]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PRZEDŁUŻENIE TERMINU WYKONANIA ROBÓT BUDOWLANYCH</w:t>
      </w:r>
    </w:p>
    <w:p/>
    <w:p>
      <w:r>
        <w:rPr>
          <w:sz w:val="22"/>
          <w:szCs w:val="22"/>
        </w:rPr>
        <w:t xml:space="preserve">Wnoszę o przedłużenie terminu wykonania robót budowlanych objętych umową nr [numer] z dnia [data], dotyczącą [nazwa zadania], z dnia [data] na dzień [data], to jest o [liczba] dni.</w:t>
      </w:r>
    </w:p>
    <w:p/>
    <w:p>
      <w:r>
        <w:rPr>
          <w:sz w:val="22"/>
          <w:szCs w:val="22"/>
        </w:rPr>
        <w:t xml:space="preserve">Wnoszę o zawarcie aneksu do umowy w tym zakresie oraz o potwierdzenie, że opóźnienie nie stanowi podstawy do naliczenia kar umownych.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Przyczyny niezależne od wykonawcy, które uzasadniają przedłużenie terminu:</w:t>
      </w:r>
    </w:p>
    <w:p/>
    <w:p>
      <w:r>
        <w:rPr>
          <w:sz w:val="22"/>
          <w:szCs w:val="22"/>
        </w:rPr>
        <w:t xml:space="preserve">1. [Warunki atmosferyczne uniemożliwiające prowadzenie robót zgodnie ze sztuką budowlaną: [rodzaj robót] w okresie od [data] do [data], łącznie [liczba] dni. Warunki potwierdza [dokumentacja IMGW, wpisy w dzienniku budowy].]</w:t>
      </w:r>
    </w:p>
    <w:p>
      <w:r>
        <w:rPr>
          <w:sz w:val="22"/>
          <w:szCs w:val="22"/>
        </w:rPr>
        <w:t xml:space="preserve">2. [Wstrzymanie robót decyzją [organ] z dnia [data], znak [znak], na okres [liczba] dni.]</w:t>
      </w:r>
    </w:p>
    <w:p>
      <w:r>
        <w:rPr>
          <w:sz w:val="22"/>
          <w:szCs w:val="22"/>
        </w:rPr>
        <w:t xml:space="preserve">3. [Konieczność wykonania robót dodatkowych albo zamiennych, niemożliwych do przewidzenia: [opis], zlecone [protokół konieczności z dnia [data]], wymagające [liczba] dni.]</w:t>
      </w:r>
    </w:p>
    <w:p>
      <w:r>
        <w:rPr>
          <w:sz w:val="22"/>
          <w:szCs w:val="22"/>
        </w:rPr>
        <w:t xml:space="preserve">4. [Opóźnienie w przekazaniu przez zamawiającego [teren budowy, dokumentacja projektowa, decyzje, uzgodnienia] o [liczba] dni, to jest z [data] na [data].]</w:t>
      </w:r>
    </w:p>
    <w:p>
      <w:r>
        <w:rPr>
          <w:sz w:val="22"/>
          <w:szCs w:val="22"/>
        </w:rPr>
        <w:t xml:space="preserve">5. [Kolizja z niezinwentaryzowaną instalacją [rodzaj], ujawniona w dniu [data], wymagająca [opis czynności] i [liczba] dni przestoju.]</w:t>
      </w:r>
    </w:p>
    <w:p>
      <w:r>
        <w:rPr>
          <w:sz w:val="22"/>
          <w:szCs w:val="22"/>
        </w:rPr>
        <w:t xml:space="preserve">6. [Zmiana dokumentacji projektowej wprowadzona przez zamawiającego w dniu [data].]</w:t>
      </w:r>
    </w:p>
    <w:p/>
    <w:p>
      <w:r>
        <w:rPr>
          <w:sz w:val="22"/>
          <w:szCs w:val="22"/>
        </w:rPr>
        <w:t xml:space="preserve">Zestawienie: łączny wnioskowany okres przedłużenia [liczba] dni odpowiada sumie udokumentowanych przestojów i prac dodatkowych, wykazanych w załączonym zestawieniu z odniesieniem do wpisów w dzienniku budowy.</w:t>
      </w:r>
    </w:p>
    <w:p/>
    <w:p>
      <w:r>
        <w:rPr>
          <w:sz w:val="22"/>
          <w:szCs w:val="22"/>
        </w:rPr>
        <w:t xml:space="preserve">Wykonawca prowadził roboty z należytą starannością i podjął działania ograniczające skutki opóźnień: [zwiększenie obsady, praca w soboty, zmiana kolejności robót].</w:t>
      </w:r>
    </w:p>
    <w:p/>
    <w:p>
      <w:r>
        <w:rPr>
          <w:sz w:val="22"/>
          <w:szCs w:val="22"/>
        </w:rPr>
        <w:t xml:space="preserve">[Zgłoś okoliczność NIEZWŁOCZNIE po jej zaistnieniu i wpisz ją do dziennika budowy. Umowy o roboty budowlane, a w zamówieniach publicznych także przepisy, zwykle uzależniają prawo do przedłużenia terminu od terminowego zawiadomienia zamawiającego. Wniosek złożony po fakcie bywa oddalany właśnie z tego powodu, a nie dlatego, że przyczyna nie była rzeczywista.]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Zestawienie dni przestoju wraz z przyczynami.</w:t>
      </w:r>
    </w:p>
    <w:p>
      <w:r>
        <w:rPr>
          <w:sz w:val="22"/>
          <w:szCs w:val="22"/>
        </w:rPr>
        <w:t xml:space="preserve">2. Kopie wpisów w dzienniku budowy.</w:t>
      </w:r>
    </w:p>
    <w:p>
      <w:r>
        <w:rPr>
          <w:sz w:val="22"/>
          <w:szCs w:val="22"/>
        </w:rPr>
        <w:t xml:space="preserve">3. [Protokoły konieczności, notatki ze spotkań, korespondencja z zamawiającym.]</w:t>
      </w:r>
    </w:p>
    <w:p>
      <w:r>
        <w:rPr>
          <w:sz w:val="22"/>
          <w:szCs w:val="22"/>
        </w:rPr>
        <w:t xml:space="preserve">4. [Dokumentacja warunków atmosferycznych.]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