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określenie warunków przyłączenia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albo nazwa]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e-mail]</w:t>
      </w:r>
    </w:p>
    <w:p>
      <w:r>
        <w:rPr>
          <w:sz w:val="22"/>
          <w:szCs w:val="22"/>
        </w:rPr>
        <w:t xml:space="preserve">[PESEL albo NIP]</w:t>
      </w:r>
    </w:p>
    <w:p/>
    <w:p>
      <w:r>
        <w:rPr>
          <w:sz w:val="22"/>
          <w:szCs w:val="22"/>
        </w:rPr>
        <w:t xml:space="preserve">[Nazwa operatora systemu dystrybucyjnego albo przedsiębiorstwa wodociągowo-kanalizacyjnego]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WNIOSEK O OKREŚLENIE WARUNKÓW PRZYŁĄCZENIA</w:t>
      </w:r>
    </w:p>
    <w:p/>
    <w:p>
      <w:r>
        <w:rPr>
          <w:sz w:val="22"/>
          <w:szCs w:val="22"/>
        </w:rPr>
        <w:t xml:space="preserve">Wnoszę o określenie warunków przyłączenia do sieci [elektroenergetycznej / gazowej / wodociągowej / kanalizacyjnej] obiektu:</w:t>
      </w:r>
    </w:p>
    <w:p/>
    <w:p>
      <w:r>
        <w:rPr>
          <w:sz w:val="22"/>
          <w:szCs w:val="22"/>
        </w:rPr>
        <w:t xml:space="preserve">Rodzaj obiektu: [budynek mieszkalny jednorodzinny, budynek usługowy, plac budowy, instalacja fotowoltaiczna].</w:t>
      </w:r>
    </w:p>
    <w:p>
      <w:r>
        <w:rPr>
          <w:sz w:val="22"/>
          <w:szCs w:val="22"/>
        </w:rPr>
        <w:t xml:space="preserve">Lokalizacja: działka nr ewid. [numer], obręb [nazwa], [miejscowość], [ulica].</w:t>
      </w:r>
    </w:p>
    <w:p>
      <w:r>
        <w:rPr>
          <w:sz w:val="22"/>
          <w:szCs w:val="22"/>
        </w:rPr>
        <w:t xml:space="preserve">Moc przyłączeniowa / zapotrzebowanie: [liczba] kW [albo: [liczba] m3 na dobę].</w:t>
      </w:r>
    </w:p>
    <w:p>
      <w:r>
        <w:rPr>
          <w:sz w:val="22"/>
          <w:szCs w:val="22"/>
        </w:rPr>
        <w:t xml:space="preserve">Rodzaj przyłącza: [jednofazowe / trójfazowe], [napięcie].</w:t>
      </w:r>
    </w:p>
    <w:p>
      <w:r>
        <w:rPr>
          <w:sz w:val="22"/>
          <w:szCs w:val="22"/>
        </w:rPr>
        <w:t xml:space="preserve">[Dla mikroinstalacji: moc instalacji [liczba] kW, rodzaj [fotowoltaiczna, inna].]</w:t>
      </w:r>
    </w:p>
    <w:p>
      <w:r>
        <w:rPr>
          <w:sz w:val="22"/>
          <w:szCs w:val="22"/>
        </w:rPr>
        <w:t xml:space="preserve">Przewidywany termin rozpoczęcia poboru: [data].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Tytuł prawny do nieruchomości: [własność / użytkowanie wieczyste / inny tytuł], co potwierdza [dokument].</w:t>
      </w:r>
    </w:p>
    <w:p/>
    <w:p>
      <w:r>
        <w:rPr>
          <w:sz w:val="22"/>
          <w:szCs w:val="22"/>
        </w:rPr>
        <w:t xml:space="preserve">[Wniosek składa się na formularzu udostępnianym przez operatora, a jego obowiązkowym załącznikiem jest plan zabudowy albo szkic sytuacyjny określający usytuowanie obiektu względem istniejącej sieci oraz sąsiednich obiektów.</w:t>
      </w:r>
    </w:p>
    <w:p/>
    <w:p>
      <w:r>
        <w:rPr>
          <w:sz w:val="22"/>
          <w:szCs w:val="22"/>
        </w:rPr>
        <w:t xml:space="preserve">Po złożeniu kompletnego wniosku przedsiębiorstwo energetyczne wydaje warunki przyłączenia w terminie określonym w art. 7 ustawy Prawo energetyczne, zróżnicowanym według grupy przyłączeniowej. Warunki są ważne przez czas w nich wskazany i są podstawą do zawarcia umowy o przyłączenie.</w:t>
      </w:r>
    </w:p>
    <w:p/>
    <w:p>
      <w:r>
        <w:rPr>
          <w:sz w:val="22"/>
          <w:szCs w:val="22"/>
        </w:rPr>
        <w:t xml:space="preserve">Za przyłączenie pobierana jest opłata ustalana na zasadach określonych w ustawie i w taryfie. Dla odbiorców z niższych grup przyłączeniowych opłatę ustala się ryczałtowo.]</w:t>
      </w:r>
    </w:p>
    <w:p/>
    <w:p>
      <w:r>
        <w:rPr>
          <w:sz w:val="22"/>
          <w:szCs w:val="22"/>
        </w:rPr>
        <w:t xml:space="preserve">Proszę o wskazanie:</w:t>
      </w:r>
    </w:p>
    <w:p/>
    <w:p>
      <w:r>
        <w:rPr>
          <w:sz w:val="22"/>
          <w:szCs w:val="22"/>
        </w:rPr>
        <w:t xml:space="preserve">1. Terminu wydania warunków przyłączenia.</w:t>
      </w:r>
    </w:p>
    <w:p>
      <w:r>
        <w:rPr>
          <w:sz w:val="22"/>
          <w:szCs w:val="22"/>
        </w:rPr>
        <w:t xml:space="preserve">2. Przewidywanej wysokości opłaty za przyłączenie i sposobu jej ustalenia.</w:t>
      </w:r>
    </w:p>
    <w:p>
      <w:r>
        <w:rPr>
          <w:sz w:val="22"/>
          <w:szCs w:val="22"/>
        </w:rPr>
        <w:t xml:space="preserve">3. Przewidywanego terminu realizacji przyłączenia po zawarciu umowy.</w:t>
      </w:r>
    </w:p>
    <w:p>
      <w:r>
        <w:rPr>
          <w:sz w:val="22"/>
          <w:szCs w:val="22"/>
        </w:rPr>
        <w:t xml:space="preserve">4. Zakresu prac po stronie przedsiębiorstwa i po mojej stronie.</w:t>
      </w:r>
    </w:p>
    <w:p/>
    <w:p>
      <w:r>
        <w:rPr>
          <w:sz w:val="22"/>
          <w:szCs w:val="22"/>
        </w:rPr>
        <w:t xml:space="preserve">Załączniki:</w:t>
      </w:r>
    </w:p>
    <w:p/>
    <w:p>
      <w:r>
        <w:rPr>
          <w:sz w:val="22"/>
          <w:szCs w:val="22"/>
        </w:rPr>
        <w:t xml:space="preserve">1. Plan zabudowy albo szkic sytuacyjny z usytuowaniem obiektu i przebiegiem sieci.</w:t>
      </w:r>
    </w:p>
    <w:p>
      <w:r>
        <w:rPr>
          <w:sz w:val="22"/>
          <w:szCs w:val="22"/>
        </w:rPr>
        <w:t xml:space="preserve">2. Dokument potwierdzający tytuł prawny do nieruchomości.</w:t>
      </w:r>
    </w:p>
    <w:p>
      <w:r>
        <w:rPr>
          <w:sz w:val="22"/>
          <w:szCs w:val="22"/>
        </w:rPr>
        <w:t xml:space="preserve">3. [Wypis z rejestru gruntów.]</w:t>
      </w:r>
    </w:p>
    <w:p>
      <w:r>
        <w:rPr>
          <w:sz w:val="22"/>
          <w:szCs w:val="22"/>
        </w:rPr>
        <w:t xml:space="preserve">4. [Dla mikroinstalacji: dane techniczne instalacji i falownika.]</w:t>
      </w:r>
    </w:p>
    <w:p/>
    <w:p>
      <w:r>
        <w:rPr>
          <w:sz w:val="22"/>
          <w:szCs w:val="22"/>
        </w:rPr>
        <w:t xml:space="preserve">Z poważaniem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