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odszkodowanie za opóźniony lot</w:t>
      </w:r>
    </w:p>
    <w:p>
      <w:r>
        <w:rPr>
          <w:sz w:val="22"/>
          <w:szCs w:val="22"/>
        </w:rPr>
        <w:t xml:space="preserve">[Miejscowość, data]</w:t>
      </w:r>
    </w:p>
    <w:p/>
    <w:p>
      <w:r>
        <w:rPr>
          <w:sz w:val="22"/>
          <w:szCs w:val="22"/>
        </w:rPr>
        <w:t xml:space="preserve">[Imię i nazwisko pasażera]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[Adres e-mail, telefon]</w:t>
      </w:r>
    </w:p>
    <w:p/>
    <w:p>
      <w:r>
        <w:rPr>
          <w:sz w:val="22"/>
          <w:szCs w:val="22"/>
        </w:rPr>
        <w:t xml:space="preserve">[Nazwa przewoźnika lotniczego]</w:t>
      </w:r>
    </w:p>
    <w:p>
      <w:r>
        <w:rPr>
          <w:sz w:val="22"/>
          <w:szCs w:val="22"/>
        </w:rPr>
        <w:t xml:space="preserve">[Adres siedziby / adres do reklamacji]</w:t>
      </w:r>
    </w:p>
    <w:p/>
    <w:p>
      <w:r>
        <w:rPr>
          <w:sz w:val="22"/>
          <w:szCs w:val="22"/>
        </w:rPr>
        <w:t xml:space="preserve">Reklamacja i wezwanie do zapłaty odszkodowania za opóźniony lot</w:t>
      </w:r>
    </w:p>
    <w:p/>
    <w:p>
      <w:r>
        <w:rPr>
          <w:sz w:val="22"/>
          <w:szCs w:val="22"/>
        </w:rPr>
        <w:t xml:space="preserve">Dotyczy: lot nr [np. LO123] z [lotnisko wylotu] do [lotnisko docelowe]</w:t>
      </w:r>
    </w:p>
    <w:p>
      <w:r>
        <w:rPr>
          <w:sz w:val="22"/>
          <w:szCs w:val="22"/>
        </w:rPr>
        <w:t xml:space="preserve">z dnia [data], numer rezerwacji (PNR): [XXXXXX].</w:t>
      </w:r>
    </w:p>
    <w:p/>
    <w:p>
      <w:r>
        <w:rPr>
          <w:sz w:val="22"/>
          <w:szCs w:val="22"/>
        </w:rPr>
        <w:t xml:space="preserve">Na podstawie art. 7 rozporządzenia (WE) nr 261/2004 wnoszę o wypłatę</w:t>
      </w:r>
    </w:p>
    <w:p>
      <w:r>
        <w:rPr>
          <w:sz w:val="22"/>
          <w:szCs w:val="22"/>
        </w:rPr>
        <w:t xml:space="preserve">odszkodowania w kwocie [250 / 400 / 600] EUR w związku z opóźnieniem</w:t>
      </w:r>
    </w:p>
    <w:p>
      <w:r>
        <w:rPr>
          <w:sz w:val="22"/>
          <w:szCs w:val="22"/>
        </w:rPr>
        <w:t xml:space="preserve">wskazanego lotu.</w:t>
      </w:r>
    </w:p>
    <w:p/>
    <w:p>
      <w:r>
        <w:rPr>
          <w:sz w:val="22"/>
          <w:szCs w:val="22"/>
        </w:rPr>
        <w:t xml:space="preserve">Zgodnie z rozkładem samolot miał wylądować w [lotnisko docelowe]</w:t>
      </w:r>
    </w:p>
    <w:p>
      <w:r>
        <w:rPr>
          <w:sz w:val="22"/>
          <w:szCs w:val="22"/>
        </w:rPr>
        <w:t xml:space="preserve">o godz. [planowa godzina]. Faktyczny przylot nastąpił o godz.</w:t>
      </w:r>
    </w:p>
    <w:p>
      <w:r>
        <w:rPr>
          <w:sz w:val="22"/>
          <w:szCs w:val="22"/>
        </w:rPr>
        <w:t xml:space="preserve">[rzeczywista godzina], czyli z opóźnieniem wynoszącym [liczba] godzin</w:t>
      </w:r>
    </w:p>
    <w:p>
      <w:r>
        <w:rPr>
          <w:sz w:val="22"/>
          <w:szCs w:val="22"/>
        </w:rPr>
        <w:t xml:space="preserve">[liczba] minut. Długość trasy to około [liczba] km, co odpowiada</w:t>
      </w:r>
    </w:p>
    <w:p>
      <w:r>
        <w:rPr>
          <w:sz w:val="22"/>
          <w:szCs w:val="22"/>
        </w:rPr>
        <w:t xml:space="preserve">stawce [kwota] EUR.</w:t>
      </w:r>
    </w:p>
    <w:p/>
    <w:p>
      <w:r>
        <w:rPr>
          <w:sz w:val="22"/>
          <w:szCs w:val="22"/>
        </w:rPr>
        <w:t xml:space="preserve">Opóźnienie co najmniej trzech godzin w przylocie do miejsca docelowego</w:t>
      </w:r>
    </w:p>
    <w:p>
      <w:r>
        <w:rPr>
          <w:sz w:val="22"/>
          <w:szCs w:val="22"/>
        </w:rPr>
        <w:t xml:space="preserve">uprawnia do odszkodowania na zasadach właściwych dla odwołania lotu</w:t>
      </w:r>
    </w:p>
    <w:p>
      <w:r>
        <w:rPr>
          <w:sz w:val="22"/>
          <w:szCs w:val="22"/>
        </w:rPr>
        <w:t xml:space="preserve">(wyrok TSUE w sprawach C-402/07 i C-432/07 Sturgeon). Nie są mi znane</w:t>
      </w:r>
    </w:p>
    <w:p>
      <w:r>
        <w:rPr>
          <w:sz w:val="22"/>
          <w:szCs w:val="22"/>
        </w:rPr>
        <w:t xml:space="preserve">nadzwyczajne okoliczności z art. 5 ust. 3 rozporządzenia, które</w:t>
      </w:r>
    </w:p>
    <w:p>
      <w:r>
        <w:rPr>
          <w:sz w:val="22"/>
          <w:szCs w:val="22"/>
        </w:rPr>
        <w:t xml:space="preserve">zwalniałyby przewoźnika z tego obowiązku.</w:t>
      </w:r>
    </w:p>
    <w:p/>
    <w:p>
      <w:r>
        <w:rPr>
          <w:sz w:val="22"/>
          <w:szCs w:val="22"/>
        </w:rPr>
        <w:t xml:space="preserve">Wnoszę o wypłatę kwoty [kwota] EUR (lub jej równowartości w złotych</w:t>
      </w:r>
    </w:p>
    <w:p>
      <w:r>
        <w:rPr>
          <w:sz w:val="22"/>
          <w:szCs w:val="22"/>
        </w:rPr>
        <w:t xml:space="preserve">według kursu z dnia zapłaty) w terminie 30 dni na rachunek bankowy</w:t>
      </w:r>
    </w:p>
    <w:p>
      <w:r>
        <w:rPr>
          <w:sz w:val="22"/>
          <w:szCs w:val="22"/>
        </w:rPr>
        <w:t xml:space="preserve">nr [numer rachunku].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kopia biletu / karty pokładowej,</w:t>
      </w:r>
    </w:p>
    <w:p>
      <w:r>
        <w:rPr>
          <w:sz w:val="22"/>
          <w:szCs w:val="22"/>
        </w:rPr>
        <w:t xml:space="preserve">- potwierdzenie rezerwacji,</w:t>
      </w:r>
    </w:p>
    <w:p>
      <w:r>
        <w:rPr>
          <w:sz w:val="22"/>
          <w:szCs w:val="22"/>
        </w:rPr>
        <w:t xml:space="preserve">- [dowód rzeczywistej godziny przylotu, jeśli posiadasz].</w:t>
      </w:r>
    </w:p>
    <w:p/>
    <w:p>
      <w:r>
        <w:rPr>
          <w:sz w:val="22"/>
          <w:szCs w:val="22"/>
        </w:rPr>
        <w:t xml:space="preserve">[Podpis pasażera]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