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nadanie klauzuli wykonalności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Wnioskodawca (wierzyciel):</w:t>
      </w:r>
    </w:p>
    <w:p>
      <w:r>
        <w:rPr>
          <w:sz w:val="22"/>
          <w:szCs w:val="22"/>
        </w:rPr>
        <w:t xml:space="preserve">[Imię i nazwisko /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 / NIP / KRS]</w:t>
      </w:r>
    </w:p>
    <w:p/>
    <w:p>
      <w:r>
        <w:rPr>
          <w:sz w:val="22"/>
          <w:szCs w:val="22"/>
        </w:rPr>
        <w:t xml:space="preserve">Dłużnik:</w:t>
      </w:r>
    </w:p>
    <w:p>
      <w:r>
        <w:rPr>
          <w:sz w:val="22"/>
          <w:szCs w:val="22"/>
        </w:rPr>
        <w:t xml:space="preserve">[Imię i nazwisko /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 / NIP, jeżeli znany]</w:t>
      </w:r>
    </w:p>
    <w:p/>
    <w:p>
      <w:r>
        <w:rPr>
          <w:sz w:val="22"/>
          <w:szCs w:val="22"/>
        </w:rPr>
        <w:t xml:space="preserve">[Wariant sądowy:] Sąd [Rejonowy / Okręgowy] w [miejscowość], [Wydział] Cywilny</w:t>
      </w:r>
    </w:p>
    <w:p>
      <w:r>
        <w:rPr>
          <w:sz w:val="22"/>
          <w:szCs w:val="22"/>
        </w:rPr>
        <w:t xml:space="preserve">[Wariant notarialny:] Sąd Rejonowy ogólnej właściwości dłużnika w [miejscowość] (art. 781 par. 1(1) KPC)</w:t>
      </w:r>
    </w:p>
    <w:p/>
    <w:p>
      <w:r>
        <w:rPr>
          <w:sz w:val="22"/>
          <w:szCs w:val="22"/>
        </w:rPr>
        <w:t xml:space="preserve">Sygn. akt: [sygnatura sprawy, w której wydano orzeczenie - dotyczy wariantu sądowego]</w:t>
      </w:r>
    </w:p>
    <w:p/>
    <w:p>
      <w:r>
        <w:rPr>
          <w:sz w:val="22"/>
          <w:szCs w:val="22"/>
        </w:rPr>
        <w:t xml:space="preserve">Wniosek o nadanie klauzuli wykonalności</w:t>
      </w:r>
    </w:p>
    <w:p/>
    <w:p>
      <w:r>
        <w:rPr>
          <w:sz w:val="22"/>
          <w:szCs w:val="22"/>
        </w:rPr>
        <w:t xml:space="preserve">Wnoszę o nadanie klauzuli wykonalności następującemu tytułowi egzekucyjnemu:</w:t>
      </w:r>
    </w:p>
    <w:p>
      <w:r>
        <w:rPr>
          <w:sz w:val="22"/>
          <w:szCs w:val="22"/>
        </w:rPr>
        <w:t xml:space="preserve">[Wariant sądowy: wyrokowi / nakazowi zapłaty Sądu ... w ... z dnia [data], sygn. akt ...]</w:t>
      </w:r>
    </w:p>
    <w:p>
      <w:r>
        <w:rPr>
          <w:sz w:val="22"/>
          <w:szCs w:val="22"/>
        </w:rPr>
        <w:t xml:space="preserve">[Wariant notarialny: aktowi notarialnemu sporządzonemu przez notariusza [imię i nazwisko] w [miejscowość] z dnia [data], Repertorium A nr ..., w którym dłużnik poddał się egzekucji w trybie art. 777 par. 1 pkt 4-6 KPC]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Wskazany tytuł [jest prawomocny / jest natychmiast wykonalny / obejmuje wymagalne świadczenie]. Dłużnik mimo upływu terminu nie spełnił świadczenia w kwocie [kwota] zł. Nadanie klauzuli jest konieczne do wszczęcia egzekucji (art. 776 KPC).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orzeczenia z potwierdzeniem prawomocności / wypis aktu notarialnego,</w:t>
      </w:r>
    </w:p>
    <w:p>
      <w:r>
        <w:rPr>
          <w:sz w:val="22"/>
          <w:szCs w:val="22"/>
        </w:rPr>
        <w:t xml:space="preserve">- dowód uiszczenia opłaty 50 zł (dotyczy aktu notarialnego),</w:t>
      </w:r>
    </w:p>
    <w:p>
      <w:r>
        <w:rPr>
          <w:sz w:val="22"/>
          <w:szCs w:val="22"/>
        </w:rPr>
        <w:t xml:space="preserve">- odpis wniosku.</w:t>
      </w:r>
    </w:p>
    <w:p/>
    <w:p>
      <w:r>
        <w:rPr>
          <w:sz w:val="22"/>
          <w:szCs w:val="22"/>
        </w:rPr>
        <w:t xml:space="preserve">[Podpis wnioskodawcy]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