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dofinansowanie wymiany pieca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[TYTUŁ PRAWNY DO NIERUCHOMOŚCI - własność / współwłasność]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[ADRESAT - np. Wojewódzki Fundusz Ochrony Środowiska</w:t>
      </w:r>
    </w:p>
    <w:p>
      <w:r>
        <w:rPr>
          <w:sz w:val="22"/>
          <w:szCs w:val="22"/>
        </w:rPr>
        <w:t xml:space="preserve">i Gospodarki Wodnej w [MIEJSCOWOŚĆ] (program Czyste Powietrze)</w:t>
      </w:r>
    </w:p>
    <w:p>
      <w:r>
        <w:rPr>
          <w:sz w:val="22"/>
          <w:szCs w:val="22"/>
        </w:rPr>
        <w:t xml:space="preserve">ALBO Urząd Gminy / Miasta [MIEJSCOWOŚĆ] (dotacja gminna)]</w:t>
      </w:r>
    </w:p>
    <w:p/>
    <w:p>
      <w:r>
        <w:rPr>
          <w:sz w:val="22"/>
          <w:szCs w:val="22"/>
        </w:rPr>
        <w:t xml:space="preserve">WNIOSEK O DOFINANSOWANIE WYMIANY ŹRÓDŁA CIEPŁA</w:t>
      </w:r>
    </w:p>
    <w:p/>
    <w:p>
      <w:r>
        <w:rPr>
          <w:sz w:val="22"/>
          <w:szCs w:val="22"/>
        </w:rPr>
        <w:t xml:space="preserve">Wnoszę o udzielenie dofinansowania do wymiany nieefektywnego</w:t>
      </w:r>
    </w:p>
    <w:p>
      <w:r>
        <w:rPr>
          <w:sz w:val="22"/>
          <w:szCs w:val="22"/>
        </w:rPr>
        <w:t xml:space="preserve">źródła ciepła w ramach [PROGRAM - np. Czyste Powietrze /</w:t>
      </w:r>
    </w:p>
    <w:p>
      <w:r>
        <w:rPr>
          <w:sz w:val="22"/>
          <w:szCs w:val="22"/>
        </w:rPr>
        <w:t xml:space="preserve">gminnego programu dotacji na podstawie art. 403 ustawy</w:t>
      </w:r>
    </w:p>
    <w:p>
      <w:r>
        <w:rPr>
          <w:sz w:val="22"/>
          <w:szCs w:val="22"/>
        </w:rPr>
        <w:t xml:space="preserve">Prawo ochrony środowiska].</w:t>
      </w:r>
    </w:p>
    <w:p/>
    <w:p>
      <w:r>
        <w:rPr>
          <w:sz w:val="22"/>
          <w:szCs w:val="22"/>
        </w:rPr>
        <w:t xml:space="preserve">Dane nieruchomości:</w:t>
      </w:r>
    </w:p>
    <w:p>
      <w:r>
        <w:rPr>
          <w:sz w:val="22"/>
          <w:szCs w:val="22"/>
        </w:rPr>
        <w:t xml:space="preserve">- adres budynku: [ADRES]</w:t>
      </w:r>
    </w:p>
    <w:p>
      <w:r>
        <w:rPr>
          <w:sz w:val="22"/>
          <w:szCs w:val="22"/>
        </w:rPr>
        <w:t xml:space="preserve">- numer działki / księga wieczysta: [DANE]</w:t>
      </w:r>
    </w:p>
    <w:p>
      <w:r>
        <w:rPr>
          <w:sz w:val="22"/>
          <w:szCs w:val="22"/>
        </w:rPr>
        <w:t xml:space="preserve">- rodzaj budynku: [dom jednorodzinny / lokal mieszkalny]</w:t>
      </w:r>
    </w:p>
    <w:p/>
    <w:p>
      <w:r>
        <w:rPr>
          <w:sz w:val="22"/>
          <w:szCs w:val="22"/>
        </w:rPr>
        <w:t xml:space="preserve">Obecne źródło ciepła: [np. kocioł na węgiel - "kopciuch"].</w:t>
      </w:r>
    </w:p>
    <w:p>
      <w:r>
        <w:rPr>
          <w:sz w:val="22"/>
          <w:szCs w:val="22"/>
        </w:rPr>
        <w:t xml:space="preserve">Planowane źródło ciepła: [np. pompa ciepła / kocioł gazowy /</w:t>
      </w:r>
    </w:p>
    <w:p>
      <w:r>
        <w:rPr>
          <w:sz w:val="22"/>
          <w:szCs w:val="22"/>
        </w:rPr>
        <w:t xml:space="preserve">kocioł na pellet / przyłącze do sieci ciepłowniczej].</w:t>
      </w:r>
    </w:p>
    <w:p>
      <w:r>
        <w:rPr>
          <w:sz w:val="22"/>
          <w:szCs w:val="22"/>
        </w:rPr>
        <w:t xml:space="preserve">Planowany zakres prac: [ew. termomodernizacja - ocieplenie,</w:t>
      </w:r>
    </w:p>
    <w:p>
      <w:r>
        <w:rPr>
          <w:sz w:val="22"/>
          <w:szCs w:val="22"/>
        </w:rPr>
        <w:t xml:space="preserve">wymiana okien, wentylacja].</w:t>
      </w:r>
    </w:p>
    <w:p/>
    <w:p>
      <w:r>
        <w:rPr>
          <w:sz w:val="22"/>
          <w:szCs w:val="22"/>
        </w:rPr>
        <w:t xml:space="preserve">Wnioskowana kwota / poziom dofinansowania: [KWOTA / poziom</w:t>
      </w:r>
    </w:p>
    <w:p>
      <w:r>
        <w:rPr>
          <w:sz w:val="22"/>
          <w:szCs w:val="22"/>
        </w:rPr>
        <w:t xml:space="preserve">podstawowy / podwyższony / najwyższy - zależnie od dochodu].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dokument potwierdzający tytuł prawny do nieruchomości;</w:t>
      </w:r>
    </w:p>
    <w:p>
      <w:r>
        <w:rPr>
          <w:sz w:val="22"/>
          <w:szCs w:val="22"/>
        </w:rPr>
        <w:t xml:space="preserve">- [dokument potwierdzający dochód - jeśli program tego wymaga];</w:t>
      </w:r>
    </w:p>
    <w:p>
      <w:r>
        <w:rPr>
          <w:sz w:val="22"/>
          <w:szCs w:val="22"/>
        </w:rPr>
        <w:t xml:space="preserve">- [inne dokumenty wymagane regulaminem programu].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