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do komornika o zmniejszenie pobieranej kwoty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dłużnika]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Komornik Sądowy przy Sądzie Rejonowym w [miejscowość]</w:t>
      </w:r>
    </w:p>
    <w:p>
      <w:r>
        <w:rPr>
          <w:sz w:val="22"/>
          <w:szCs w:val="22"/>
        </w:rPr>
        <w:t xml:space="preserve">[Imię i nazwisko komornika]</w:t>
      </w:r>
    </w:p>
    <w:p>
      <w:r>
        <w:rPr>
          <w:sz w:val="22"/>
          <w:szCs w:val="22"/>
        </w:rPr>
        <w:t xml:space="preserve">[Adres kancelarii]</w:t>
      </w:r>
    </w:p>
    <w:p/>
    <w:p>
      <w:r>
        <w:rPr>
          <w:sz w:val="22"/>
          <w:szCs w:val="22"/>
        </w:rPr>
        <w:t xml:space="preserve">Sygn. akt: Km [.../....]</w:t>
      </w:r>
    </w:p>
    <w:p/>
    <w:p>
      <w:r>
        <w:rPr>
          <w:sz w:val="22"/>
          <w:szCs w:val="22"/>
        </w:rPr>
        <w:t xml:space="preserve">Wniosek o obniżenie opłaty egzekucyjnej</w:t>
      </w:r>
    </w:p>
    <w:p/>
    <w:p>
      <w:r>
        <w:rPr>
          <w:sz w:val="22"/>
          <w:szCs w:val="22"/>
        </w:rPr>
        <w:t xml:space="preserve">Na podstawie art. 48 ust. 1 ustawy z dnia 28 lutego 2018 r. o kosztach komorniczych wnoszę o obniżenie opłaty egzekucyjnej ustalonej postanowieniem z dnia [data], doręczonym mi w dniu [data], w wysokości [kwota] zł, do kwoty [kwota] zł.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Za obniżeniem opłaty przemawiają szczególne okoliczności odnoszące się do [wariant A: nakładu pracy komornika, ponieważ świadczenie zostało wyegzekwowane jedną czynnością, tj. zajęciem [rachunku bankowego / wynagrodzenia za pracę], bez poszukiwania majątku i bez czynności terenowych] [wariant B: mojej sytuacji majątkowej i wysokości dochodów, ponieważ mój miesięczny dochód wynosi [kwota] zł, utrzymuję [liczba] osób, a stałe wydatki na [czynsz, leki, dojazdy] pochłaniają [kwota] zł].</w:t>
      </w:r>
    </w:p>
    <w:p/>
    <w:p>
      <w:r>
        <w:rPr>
          <w:sz w:val="22"/>
          <w:szCs w:val="22"/>
        </w:rPr>
        <w:t xml:space="preserve">Wniosek składam w terminie 7 dni od doręczenia postanowienia (art. 48 ust. 2 powołanej ustawy). Wnoszę o przekazanie wniosku sądowi rejonowemu wraz z aktami sprawy.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[odpis postanowienia o pobraniu lub ustaleniu opłaty],</w:t>
      </w:r>
    </w:p>
    <w:p>
      <w:r>
        <w:rPr>
          <w:sz w:val="22"/>
          <w:szCs w:val="22"/>
        </w:rPr>
        <w:t xml:space="preserve">- [zaświadczenie o dochodach / decyzja o zasiłku / orzeczenie o niepełnosprawności],</w:t>
      </w:r>
    </w:p>
    <w:p>
      <w:r>
        <w:rPr>
          <w:sz w:val="22"/>
          <w:szCs w:val="22"/>
        </w:rPr>
        <w:t xml:space="preserve">- [rachunki i dowody stałych wydatków].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