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Skarga na MOPS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[E-MAIL / TELEFON]</w:t>
      </w:r>
    </w:p>
    <w:p/>
    <w:p>
      <w:r>
        <w:rPr>
          <w:sz w:val="22"/>
          <w:szCs w:val="22"/>
        </w:rPr>
        <w:t xml:space="preserve">Rada Gminy / Miasta [NAZWA]</w:t>
      </w:r>
    </w:p>
    <w:p>
      <w:r>
        <w:rPr>
          <w:sz w:val="22"/>
          <w:szCs w:val="22"/>
        </w:rPr>
        <w:t xml:space="preserve">(za pośrednictwem Urzędu Gminy / Miasta w [MIEJSCOWOŚĆ])</w:t>
      </w:r>
    </w:p>
    <w:p>
      <w:r>
        <w:rPr>
          <w:sz w:val="22"/>
          <w:szCs w:val="22"/>
        </w:rPr>
        <w:t xml:space="preserve">[ADRES]</w:t>
      </w:r>
    </w:p>
    <w:p/>
    <w:p>
      <w:r>
        <w:rPr>
          <w:sz w:val="22"/>
          <w:szCs w:val="22"/>
        </w:rPr>
        <w:t xml:space="preserve">[W przypadku zadań zleconych z zakresu administracji rządowej</w:t>
      </w:r>
    </w:p>
    <w:p>
      <w:r>
        <w:rPr>
          <w:sz w:val="22"/>
          <w:szCs w:val="22"/>
        </w:rPr>
        <w:t xml:space="preserve">adresatem jest Wojewoda [WOJEWÓDZTWO] - art. 229 pkt 2 KPA.]</w:t>
      </w:r>
    </w:p>
    <w:p/>
    <w:p>
      <w:r>
        <w:rPr>
          <w:sz w:val="22"/>
          <w:szCs w:val="22"/>
        </w:rPr>
        <w:t xml:space="preserve">SKARGA NA DZIAŁALNOŚĆ OŚRODKA POMOCY SPOŁECZNEJ</w:t>
      </w:r>
    </w:p>
    <w:p/>
    <w:p>
      <w:r>
        <w:rPr>
          <w:sz w:val="22"/>
          <w:szCs w:val="22"/>
        </w:rPr>
        <w:t xml:space="preserve">Na podstawie art. 227 w związku z art. 229 pkt 3 Kodeksu postępowania</w:t>
      </w:r>
    </w:p>
    <w:p>
      <w:r>
        <w:rPr>
          <w:sz w:val="22"/>
          <w:szCs w:val="22"/>
        </w:rPr>
        <w:t xml:space="preserve">administracyjnego składam skargę na działalność [Miejskiego /</w:t>
      </w:r>
    </w:p>
    <w:p>
      <w:r>
        <w:rPr>
          <w:sz w:val="22"/>
          <w:szCs w:val="22"/>
        </w:rPr>
        <w:t xml:space="preserve">Gminnego] Ośrodka Pomocy Społecznej w [MIEJSCOWOŚĆ] oraz jego</w:t>
      </w:r>
    </w:p>
    <w:p>
      <w:r>
        <w:rPr>
          <w:sz w:val="22"/>
          <w:szCs w:val="22"/>
        </w:rPr>
        <w:t xml:space="preserve">kierownika.</w:t>
      </w:r>
    </w:p>
    <w:p/>
    <w:p>
      <w:r>
        <w:rPr>
          <w:sz w:val="22"/>
          <w:szCs w:val="22"/>
        </w:rPr>
        <w:t xml:space="preserve">Skarga dotyczy sposobu działania i obsługi (nie jest odwołaniem od</w:t>
      </w:r>
    </w:p>
    <w:p>
      <w:r>
        <w:rPr>
          <w:sz w:val="22"/>
          <w:szCs w:val="22"/>
        </w:rPr>
        <w:t xml:space="preserve">decyzji administracyjnej).</w:t>
      </w:r>
    </w:p>
    <w:p/>
    <w:p>
      <w:r>
        <w:rPr>
          <w:sz w:val="22"/>
          <w:szCs w:val="22"/>
        </w:rPr>
        <w:t xml:space="preserve">Opis sprawy: [OPIS - czego dotyczy sprawa, daty kolejnych zdarzeń,</w:t>
      </w:r>
    </w:p>
    <w:p>
      <w:r>
        <w:rPr>
          <w:sz w:val="22"/>
          <w:szCs w:val="22"/>
        </w:rPr>
        <w:t xml:space="preserve">z kim kontaktowałeś się w OPS, jakie było jego zachowanie lub</w:t>
      </w:r>
    </w:p>
    <w:p>
      <w:r>
        <w:rPr>
          <w:sz w:val="22"/>
          <w:szCs w:val="22"/>
        </w:rPr>
        <w:t xml:space="preserve">bezczynność]. Pracownik / stanowisko: [IMIĘ I NAZWISKO LUB</w:t>
      </w:r>
    </w:p>
    <w:p>
      <w:r>
        <w:rPr>
          <w:sz w:val="22"/>
          <w:szCs w:val="22"/>
        </w:rPr>
        <w:t xml:space="preserve">STANOWISKO, jeśli znane].</w:t>
      </w:r>
    </w:p>
    <w:p/>
    <w:p>
      <w:r>
        <w:rPr>
          <w:sz w:val="22"/>
          <w:szCs w:val="22"/>
        </w:rPr>
        <w:t xml:space="preserve">Zarzucam [OPIS NIEPRAWIDŁOWOŚCI, np. zaniedbanie zadań ustawowych /</w:t>
      </w:r>
    </w:p>
    <w:p>
      <w:r>
        <w:rPr>
          <w:sz w:val="22"/>
          <w:szCs w:val="22"/>
        </w:rPr>
        <w:t xml:space="preserve">przewlekłe i biurokratyczne załatwianie sprawy / lekceważące</w:t>
      </w:r>
    </w:p>
    <w:p>
      <w:r>
        <w:rPr>
          <w:sz w:val="22"/>
          <w:szCs w:val="22"/>
        </w:rPr>
        <w:t xml:space="preserve">traktowanie / brak odpowiedzi na zgłoszenie mimo upływu terminu -</w:t>
      </w:r>
    </w:p>
    <w:p>
      <w:r>
        <w:rPr>
          <w:sz w:val="22"/>
          <w:szCs w:val="22"/>
        </w:rPr>
        <w:t xml:space="preserve">art. 227 KPA].</w:t>
      </w:r>
    </w:p>
    <w:p/>
    <w:p>
      <w:r>
        <w:rPr>
          <w:sz w:val="22"/>
          <w:szCs w:val="22"/>
        </w:rPr>
        <w:t xml:space="preserve">Wnoszę o rozpatrzenie skargi, ustalenie nieprawidłowości oraz</w:t>
      </w:r>
    </w:p>
    <w:p>
      <w:r>
        <w:rPr>
          <w:sz w:val="22"/>
          <w:szCs w:val="22"/>
        </w:rPr>
        <w:t xml:space="preserve">zawiadomienie mnie na piśmie o sposobie jej załatwienia w terminie</w:t>
      </w:r>
    </w:p>
    <w:p>
      <w:r>
        <w:rPr>
          <w:sz w:val="22"/>
          <w:szCs w:val="22"/>
        </w:rPr>
        <w:t xml:space="preserve">wynikającym z art. 237 Kodeksu postępowania administracyjnego.</w:t>
      </w:r>
    </w:p>
    <w:p/>
    <w:p>
      <w:r>
        <w:rPr>
          <w:sz w:val="22"/>
          <w:szCs w:val="22"/>
        </w:rPr>
        <w:t xml:space="preserve">Załączniki: [np. kopie pism, potwierdzenia zgłoszeń, dane świadków].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