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Skarga na ZUS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KORESPONDENCYJNY]</w:t>
      </w:r>
    </w:p>
    <w:p>
      <w:r>
        <w:rPr>
          <w:sz w:val="22"/>
          <w:szCs w:val="22"/>
        </w:rPr>
        <w:t xml:space="preserve">[PESEL lub NUMER SPRAWY - jeśli dotyczy]</w:t>
      </w:r>
    </w:p>
    <w:p/>
    <w:p>
      <w:r>
        <w:rPr>
          <w:sz w:val="22"/>
          <w:szCs w:val="22"/>
        </w:rPr>
        <w:t xml:space="preserve">Prezes Zakładu Ubezpieczeń Społecznych</w:t>
      </w:r>
    </w:p>
    <w:p>
      <w:r>
        <w:rPr>
          <w:sz w:val="22"/>
          <w:szCs w:val="22"/>
        </w:rPr>
        <w:t xml:space="preserve">Centrala ZUS</w:t>
      </w:r>
    </w:p>
    <w:p>
      <w:r>
        <w:rPr>
          <w:sz w:val="22"/>
          <w:szCs w:val="22"/>
        </w:rPr>
        <w:t xml:space="preserve">ul. Szamocka 3, 5</w:t>
      </w:r>
    </w:p>
    <w:p>
      <w:r>
        <w:rPr>
          <w:sz w:val="22"/>
          <w:szCs w:val="22"/>
        </w:rPr>
        <w:t xml:space="preserve">01-748 Warszawa</w:t>
      </w:r>
    </w:p>
    <w:p/>
    <w:p>
      <w:r>
        <w:rPr>
          <w:sz w:val="22"/>
          <w:szCs w:val="22"/>
        </w:rPr>
        <w:t xml:space="preserve">SKARGA</w:t>
      </w:r>
    </w:p>
    <w:p>
      <w:r>
        <w:rPr>
          <w:sz w:val="22"/>
          <w:szCs w:val="22"/>
        </w:rPr>
        <w:t xml:space="preserve">na działanie [NAZWA JEDNOSTKI ZUS, np. Oddział ZUS w ...]</w:t>
      </w:r>
    </w:p>
    <w:p/>
    <w:p>
      <w:r>
        <w:rPr>
          <w:sz w:val="22"/>
          <w:szCs w:val="22"/>
        </w:rPr>
        <w:t xml:space="preserve">Na podstawie art. 227 Kodeksu postępowania administracyjnego składam skargę</w:t>
      </w:r>
    </w:p>
    <w:p>
      <w:r>
        <w:rPr>
          <w:sz w:val="22"/>
          <w:szCs w:val="22"/>
        </w:rPr>
        <w:t xml:space="preserve">na sposób załatwienia mojej sprawy przez [NAZWA JEDNOSTKI ZUS].</w:t>
      </w:r>
    </w:p>
    <w:p/>
    <w:p>
      <w:r>
        <w:rPr>
          <w:sz w:val="22"/>
          <w:szCs w:val="22"/>
        </w:rPr>
        <w:t xml:space="preserve">Opis sprawy:</w:t>
      </w:r>
    </w:p>
    <w:p>
      <w:r>
        <w:rPr>
          <w:sz w:val="22"/>
          <w:szCs w:val="22"/>
        </w:rPr>
        <w:t xml:space="preserve">[OPISZ, CO SIĘ STAŁO - np. przewlekłe prowadzenie sprawy o świadczenie</w:t>
      </w:r>
    </w:p>
    <w:p>
      <w:r>
        <w:rPr>
          <w:sz w:val="22"/>
          <w:szCs w:val="22"/>
        </w:rPr>
        <w:t xml:space="preserve">złożonej dnia [DATA], brak odpowiedzi na pismo z dnia [DATA], niewłaściwa</w:t>
      </w:r>
    </w:p>
    <w:p>
      <w:r>
        <w:rPr>
          <w:sz w:val="22"/>
          <w:szCs w:val="22"/>
        </w:rPr>
        <w:t xml:space="preserve">obsługa w dniu [DATA]. Podaj znak sprawy lub numer decyzji, jeśli je masz.]</w:t>
      </w:r>
    </w:p>
    <w:p/>
    <w:p>
      <w:r>
        <w:rPr>
          <w:sz w:val="22"/>
          <w:szCs w:val="22"/>
        </w:rPr>
        <w:t xml:space="preserve">W związku z powyższym wnoszę o [ŻĄDANIE - np. zbadanie sprawy w trybie</w:t>
      </w:r>
    </w:p>
    <w:p>
      <w:r>
        <w:rPr>
          <w:sz w:val="22"/>
          <w:szCs w:val="22"/>
        </w:rPr>
        <w:t xml:space="preserve">nadzoru, przyspieszenie jej rozpatrzenia, udzielenie odpowiedzi na złożone</w:t>
      </w:r>
    </w:p>
    <w:p>
      <w:r>
        <w:rPr>
          <w:sz w:val="22"/>
          <w:szCs w:val="22"/>
        </w:rPr>
        <w:t xml:space="preserve">pismo oraz poinformowanie mnie o sposobie załatwienia skargi].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[np. kopia pisma z dnia ..., kopia potwierdzenia złożenia wniosku]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