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Vision Express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[E-mail, telefon]</w:t>
      </w:r>
    </w:p>
    <w:p/>
    <w:p>
      <w:r>
        <w:rPr>
          <w:sz w:val="22"/>
          <w:szCs w:val="22"/>
        </w:rPr>
        <w:t xml:space="preserve">Sprzedawca:</w:t>
      </w:r>
    </w:p>
    <w:p>
      <w:r>
        <w:rPr>
          <w:sz w:val="22"/>
          <w:szCs w:val="22"/>
        </w:rPr>
        <w:t xml:space="preserve">VISION EXPRESS SP sp. z o.o.</w:t>
      </w:r>
    </w:p>
    <w:p>
      <w:r>
        <w:rPr>
          <w:sz w:val="22"/>
          <w:szCs w:val="22"/>
        </w:rPr>
        <w:t xml:space="preserve">ul. Domaniewska 39, 02-672 Warszawa</w:t>
      </w:r>
    </w:p>
    <w:p>
      <w:r>
        <w:rPr>
          <w:sz w:val="22"/>
          <w:szCs w:val="22"/>
        </w:rPr>
        <w:t xml:space="preserve">KRS 0000017397, NIP 9511972542</w:t>
      </w:r>
    </w:p>
    <w:p/>
    <w:p>
      <w:r>
        <w:rPr>
          <w:sz w:val="22"/>
          <w:szCs w:val="22"/>
        </w:rPr>
        <w:t xml:space="preserve">Adres do składania reklamacji:</w:t>
      </w:r>
    </w:p>
    <w:p>
      <w:r>
        <w:rPr>
          <w:sz w:val="22"/>
          <w:szCs w:val="22"/>
        </w:rPr>
        <w:t xml:space="preserve">ul. 3 maja 8, 05-800 Pruszków</w:t>
      </w:r>
    </w:p>
    <w:p>
      <w:r>
        <w:rPr>
          <w:sz w:val="22"/>
          <w:szCs w:val="22"/>
        </w:rPr>
        <w:t xml:space="preserve">[albo: pismo złożone w Salonie Optycznym Vision Express przy ul. ... za pokwitowaniem]</w:t>
      </w:r>
    </w:p>
    <w:p>
      <w:r>
        <w:rPr>
          <w:sz w:val="22"/>
          <w:szCs w:val="22"/>
        </w:rPr>
        <w:t xml:space="preserve">[albo: bok@visionexpress.pl]</w:t>
      </w:r>
    </w:p>
    <w:p/>
    <w:p>
      <w:r>
        <w:rPr>
          <w:sz w:val="22"/>
          <w:szCs w:val="22"/>
        </w:rPr>
        <w:t xml:space="preserve">Zgłoszenie braku zgodności towaru z umową po nieskutecznych poprawkach</w:t>
      </w:r>
    </w:p>
    <w:p/>
    <w:p>
      <w:r>
        <w:rPr>
          <w:sz w:val="22"/>
          <w:szCs w:val="22"/>
        </w:rPr>
        <w:t xml:space="preserve">Data wydania gotowych okularów: [data]</w:t>
      </w:r>
    </w:p>
    <w:p>
      <w:r>
        <w:rPr>
          <w:sz w:val="22"/>
          <w:szCs w:val="22"/>
        </w:rPr>
        <w:t xml:space="preserve">Salon zakupu: [adres salonu, galeria, miasto]</w:t>
      </w:r>
    </w:p>
    <w:p>
      <w:r>
        <w:rPr>
          <w:sz w:val="22"/>
          <w:szCs w:val="22"/>
        </w:rPr>
        <w:t xml:space="preserve">Numer zlecenia / zamówienia: [numer]</w:t>
      </w:r>
    </w:p>
    <w:p>
      <w:r>
        <w:rPr>
          <w:sz w:val="22"/>
          <w:szCs w:val="22"/>
        </w:rPr>
        <w:t xml:space="preserve">Towar: [oprawki: marka i model] wraz z soczewkami [rodzaj: jednoogniskowe / progresywne, powłoki]</w:t>
      </w:r>
    </w:p>
    <w:p>
      <w:r>
        <w:rPr>
          <w:sz w:val="22"/>
          <w:szCs w:val="22"/>
        </w:rPr>
        <w:t xml:space="preserve">Cena zapłacona: [kwota] zł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jako konsument zgłaszam brak zgodności z umową okularów wydanych mi w powyższym salonie.</w:t>
      </w:r>
    </w:p>
    <w:p/>
    <w:p>
      <w:r>
        <w:rPr>
          <w:sz w:val="22"/>
          <w:szCs w:val="22"/>
        </w:rPr>
        <w:t xml:space="preserve">Opis braku zgodności: [np. oprawki rozjeżdżają się i zsuwają mimo kolejnych regulacji / soczewki są zamontowane niesymetrycznie względem źrenic / powłoka schodzi płatami / zausznik pęka w tym samym miejscu].</w:t>
      </w:r>
    </w:p>
    <w:p/>
    <w:p>
      <w:r>
        <w:rPr>
          <w:sz w:val="22"/>
          <w:szCs w:val="22"/>
        </w:rPr>
        <w:t xml:space="preserve">Przebieg dotychczasowych poprawek:</w:t>
      </w:r>
    </w:p>
    <w:p>
      <w:r>
        <w:rPr>
          <w:sz w:val="22"/>
          <w:szCs w:val="22"/>
        </w:rPr>
        <w:t xml:space="preserve">1) [data], salon [opis czynności], po odbiorze wada [utrzymywała się / wróciła po ... dniach];</w:t>
      </w:r>
    </w:p>
    <w:p>
      <w:r>
        <w:rPr>
          <w:sz w:val="22"/>
          <w:szCs w:val="22"/>
        </w:rPr>
        <w:t xml:space="preserve">2) [data], salon [opis czynności], efekt: [opis];</w:t>
      </w:r>
    </w:p>
    <w:p>
      <w:r>
        <w:rPr>
          <w:sz w:val="22"/>
          <w:szCs w:val="22"/>
        </w:rPr>
        <w:t xml:space="preserve">3) [data], salon [opis czynności], efekt: [opis].</w:t>
      </w:r>
    </w:p>
    <w:p/>
    <w:p>
      <w:r>
        <w:rPr>
          <w:sz w:val="22"/>
          <w:szCs w:val="22"/>
        </w:rPr>
        <w:t xml:space="preserve">Mimo trzech prób podjętych przez sprzedawcę brak zgodności towaru z umową występuje nadal, a kolejne wizyty w salonie stały się dla mnie nadmierną niedogodnością. Zachodzą zatem przesłanki z art. 43e ust. 1 pkt 2 oraz pkt 3 ustawy z dnia 30 maja 2014 r. o prawach konsumenta.</w:t>
      </w:r>
    </w:p>
    <w:p/>
    <w:p>
      <w:r>
        <w:rPr>
          <w:sz w:val="22"/>
          <w:szCs w:val="22"/>
        </w:rPr>
        <w:t xml:space="preserve">Żądanie: na tej podstawie składam oświadczenie o [obniżeniu ceny o kwotę ... zł (art. 43e ust. 2 tej ustawy) / odstąpieniu od umowy i zwrocie ceny w kwocie ... zł (art. 43e ust. 6 tej ustawy)].</w:t>
      </w:r>
    </w:p>
    <w:p/>
    <w:p>
      <w:r>
        <w:rPr>
          <w:sz w:val="22"/>
          <w:szCs w:val="22"/>
        </w:rPr>
        <w:t xml:space="preserve">Brak zgodności ujawnił się przed upływem dwóch lat od wydania mi gotowych okularów (art. 43c ust. 1 tej ustawy). Koszty dotychczasowych poprawek i ewentualnego odbioru towaru obciążają sprzedawcę (art. 43d ust. 4 i ust. 5).</w:t>
      </w:r>
    </w:p>
    <w:p/>
    <w:p>
      <w:r>
        <w:rPr>
          <w:sz w:val="22"/>
          <w:szCs w:val="22"/>
        </w:rPr>
        <w:t xml:space="preserve">Numer rachunku bankowego do zwrotu: [numer]</w:t>
      </w:r>
    </w:p>
    <w:p>
      <w:r>
        <w:rPr>
          <w:sz w:val="22"/>
          <w:szCs w:val="22"/>
        </w:rPr>
        <w:t xml:space="preserve">Odpowiedź proszę przekazać: [listownie na adres podany wyżej / na adres e-mail: ...].</w:t>
      </w:r>
    </w:p>
    <w:p/>
    <w:p>
      <w:r>
        <w:rPr>
          <w:sz w:val="22"/>
          <w:szCs w:val="22"/>
        </w:rPr>
        <w:t xml:space="preserve">Proszę o odpowiedź w terminie 14 dni od otrzymania niniejszego pisma (art. 7a ust. 1 ustawy o prawach konsumenta). Zastrzegam, że ewentualne skorzystanie przeze mnie z wewnętrznej procedury odwoławczej Sprzedawcy nie przerywa ani nie zawiesza biegu tego terminu.</w:t>
      </w:r>
    </w:p>
    <w:p/>
    <w:p>
      <w:r>
        <w:rPr>
          <w:sz w:val="22"/>
          <w:szCs w:val="22"/>
        </w:rPr>
        <w:t xml:space="preserve">Załączniki: [potwierdzenie zamówienia lub faktura], [pokwitowania przyjęcia okularów do poprawek], [zdjęcia wady], [kopia recepty].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