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Thermomix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Vorwerk Polska sp. z o.o. sp.k.</w:t>
      </w:r>
    </w:p>
    <w:p>
      <w:r>
        <w:rPr>
          <w:sz w:val="22"/>
          <w:szCs w:val="22"/>
        </w:rPr>
        <w:t xml:space="preserve">ul. Na Ostatnim Groszu 3, 54-207 Wrocław</w:t>
      </w:r>
    </w:p>
    <w:p>
      <w:r>
        <w:rPr>
          <w:sz w:val="22"/>
          <w:szCs w:val="22"/>
        </w:rPr>
        <w:t xml:space="preserve">[albo inny adres do reklamacji wskazany w Twojej umowie i w dokumentach od doradcy]</w:t>
      </w:r>
    </w:p>
    <w:p/>
    <w:p>
      <w:r>
        <w:rPr>
          <w:sz w:val="22"/>
          <w:szCs w:val="22"/>
        </w:rPr>
        <w:t xml:space="preserve">Reklamacja urządzenia Thermomix z tytułu braku zgodności towaru z umową</w:t>
      </w:r>
    </w:p>
    <w:p/>
    <w:p>
      <w:r>
        <w:rPr>
          <w:sz w:val="22"/>
          <w:szCs w:val="22"/>
        </w:rPr>
        <w:t xml:space="preserve">Model: [TM5 / TM6 / TM7]</w:t>
      </w:r>
    </w:p>
    <w:p>
      <w:r>
        <w:rPr>
          <w:sz w:val="22"/>
          <w:szCs w:val="22"/>
        </w:rPr>
        <w:t xml:space="preserve">Numer seryjny z tabliczki znamionowej: [numer]</w:t>
      </w:r>
    </w:p>
    <w:p>
      <w:r>
        <w:rPr>
          <w:sz w:val="22"/>
          <w:szCs w:val="22"/>
        </w:rPr>
        <w:t xml:space="preserve">Data i okoliczności zawarcia umowy: [data], [pokaz u znajomych / prezentacja w moim</w:t>
      </w:r>
    </w:p>
    <w:p>
      <w:r>
        <w:rPr>
          <w:sz w:val="22"/>
          <w:szCs w:val="22"/>
        </w:rPr>
        <w:t xml:space="preserve">mieszkaniu / spotkanie z doradcą / sklep marki]</w:t>
      </w:r>
    </w:p>
    <w:p>
      <w:r>
        <w:rPr>
          <w:sz w:val="22"/>
          <w:szCs w:val="22"/>
        </w:rPr>
        <w:t xml:space="preserve">Doradca prowadzący sprzedaż: [imię i nazwisko albo numer wskazany w umowie]</w:t>
      </w:r>
    </w:p>
    <w:p>
      <w:r>
        <w:rPr>
          <w:sz w:val="22"/>
          <w:szCs w:val="22"/>
        </w:rPr>
        <w:t xml:space="preserve">Data dostarczenia urządzenia: [data] (od niej liczę dwuletni termin z art. 43c ust. 1</w:t>
      </w:r>
    </w:p>
    <w:p>
      <w:r>
        <w:rPr>
          <w:sz w:val="22"/>
          <w:szCs w:val="22"/>
        </w:rPr>
        <w:t xml:space="preserve">ustawy o prawach konsumenta)</w:t>
      </w:r>
    </w:p>
    <w:p>
      <w:r>
        <w:rPr>
          <w:sz w:val="22"/>
          <w:szCs w:val="22"/>
        </w:rPr>
        <w:t xml:space="preserve">Dokument zakupu: [nr umowy / faktury / zamówienia]</w:t>
      </w:r>
    </w:p>
    <w:p>
      <w:r>
        <w:rPr>
          <w:sz w:val="22"/>
          <w:szCs w:val="22"/>
        </w:rPr>
        <w:t xml:space="preserve">Wersja oprogramowania i data ostatniej aktualizacji: [wersja], [data]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zgłaszam brak zgodności z umową urządzenia opisanego wyżej.</w:t>
      </w:r>
    </w:p>
    <w:p/>
    <w:p>
      <w:r>
        <w:rPr>
          <w:sz w:val="22"/>
          <w:szCs w:val="22"/>
        </w:rPr>
        <w:t xml:space="preserve">Opis usterki: [np. nóż bije i uderza o dno misy na niskich obrotach / waga wskazuje</w:t>
      </w:r>
    </w:p>
    <w:p>
      <w:r>
        <w:rPr>
          <w:sz w:val="22"/>
          <w:szCs w:val="22"/>
        </w:rPr>
        <w:t xml:space="preserve">wartość odbiegającą o [wartość] g przy wzorcowym odważniku / uszczelka misy przecieka</w:t>
      </w:r>
    </w:p>
    <w:p>
      <w:r>
        <w:rPr>
          <w:sz w:val="22"/>
          <w:szCs w:val="22"/>
        </w:rPr>
        <w:t xml:space="preserve">przy gotowaniu na parze / ekran dotykowy nie reaguje w [obszar] / silnik zatrzymuje się</w:t>
      </w:r>
    </w:p>
    <w:p>
      <w:r>
        <w:rPr>
          <w:sz w:val="22"/>
          <w:szCs w:val="22"/>
        </w:rPr>
        <w:t xml:space="preserve">przy wyrabianiu ciasta / urządzenie przerywa program i pokazuje błąd [kod]].</w:t>
      </w:r>
    </w:p>
    <w:p>
      <w:r>
        <w:rPr>
          <w:sz w:val="22"/>
          <w:szCs w:val="22"/>
        </w:rPr>
        <w:t xml:space="preserve">Usterka ujawniła się [data] i występuje [zawsze / przy określonym trybie].</w:t>
      </w:r>
    </w:p>
    <w:p/>
    <w:p>
      <w:r>
        <w:rPr>
          <w:sz w:val="22"/>
          <w:szCs w:val="22"/>
        </w:rPr>
        <w:t xml:space="preserve">[Jeżeli sprawa dotyczy warstwy cyfrowej: funkcja [nazwa], przedstawiona przy zawarciu</w:t>
      </w:r>
    </w:p>
    <w:p>
      <w:r>
        <w:rPr>
          <w:sz w:val="22"/>
          <w:szCs w:val="22"/>
        </w:rPr>
        <w:t xml:space="preserve">umowy jako element urządzenia, przestała działać po aktualizacji z dnia [data].</w:t>
      </w:r>
    </w:p>
    <w:p>
      <w:r>
        <w:rPr>
          <w:sz w:val="22"/>
          <w:szCs w:val="22"/>
        </w:rPr>
        <w:t xml:space="preserve">Zgodność towaru z elementami cyfrowymi obejmuje kompatybilność, interoperacyjność</w:t>
      </w:r>
    </w:p>
    <w:p>
      <w:r>
        <w:rPr>
          <w:sz w:val="22"/>
          <w:szCs w:val="22"/>
        </w:rPr>
        <w:t xml:space="preserve">i dostępność aktualizacji (art. 43b ust. 1 pkt 1 ustawy). Zgłoszenie nie obejmuje</w:t>
      </w:r>
    </w:p>
    <w:p>
      <w:r>
        <w:rPr>
          <w:sz w:val="22"/>
          <w:szCs w:val="22"/>
        </w:rPr>
        <w:t xml:space="preserve">funkcji zastrzeżonych dla płatnego abonamentu.]</w:t>
      </w:r>
    </w:p>
    <w:p/>
    <w:p>
      <w:r>
        <w:rPr>
          <w:sz w:val="22"/>
          <w:szCs w:val="22"/>
        </w:rPr>
        <w:t xml:space="preserve">Na podstawie art. 43d ust. 1 ustawy o prawach konsumenta żądam [naprawy urządzenia /</w:t>
      </w:r>
    </w:p>
    <w:p>
      <w:r>
        <w:rPr>
          <w:sz w:val="22"/>
          <w:szCs w:val="22"/>
        </w:rPr>
        <w:t xml:space="preserve">wymiany na egzemplarz wolny od wad]. Jeżeli naprawa albo wymiana okażą się niemożliwe,</w:t>
      </w:r>
    </w:p>
    <w:p>
      <w:r>
        <w:rPr>
          <w:sz w:val="22"/>
          <w:szCs w:val="22"/>
        </w:rPr>
        <w:t xml:space="preserve">nieudane lub nadmiernie uciążliwe, na podstawie art. 43e ust. 1 tej ustawy żądam</w:t>
      </w:r>
    </w:p>
    <w:p>
      <w:r>
        <w:rPr>
          <w:sz w:val="22"/>
          <w:szCs w:val="22"/>
        </w:rPr>
        <w:t xml:space="preserve">[obniżenia ceny o [kwota] zł / zwrotu ceny wskutek odstąpienia od umowy].</w:t>
      </w:r>
    </w:p>
    <w:p/>
    <w:p>
      <w:r>
        <w:rPr>
          <w:sz w:val="22"/>
          <w:szCs w:val="22"/>
        </w:rPr>
        <w:t xml:space="preserve">Proszę o odbiór urządzenia wraz z misą i akcesoriami na Państwa koszt (art. 43d ust. 5</w:t>
      </w:r>
    </w:p>
    <w:p>
      <w:r>
        <w:rPr>
          <w:sz w:val="22"/>
          <w:szCs w:val="22"/>
        </w:rPr>
        <w:t xml:space="preserve">ustawy). Odpowiedzi oczekuję w terminie 14 dni od doręczenia tego pisma (art. 7a ust. 1</w:t>
      </w:r>
    </w:p>
    <w:p>
      <w:r>
        <w:rPr>
          <w:sz w:val="22"/>
          <w:szCs w:val="22"/>
        </w:rPr>
        <w:t xml:space="preserve">ustawy).</w:t>
      </w:r>
    </w:p>
    <w:p/>
    <w:p>
      <w:r>
        <w:rPr>
          <w:sz w:val="22"/>
          <w:szCs w:val="22"/>
        </w:rPr>
        <w:t xml:space="preserve">[Gdy od odbioru urządzenia nie minęło jeszcze 14 dni, a umowę zawarto na pokazie albo</w:t>
      </w:r>
    </w:p>
    <w:p>
      <w:r>
        <w:rPr>
          <w:sz w:val="22"/>
          <w:szCs w:val="22"/>
        </w:rPr>
        <w:t xml:space="preserve">podczas wizyty doradcy, rozważ osobne pismo o odstąpieniu od umowy (art. 27 ust. 1</w:t>
      </w:r>
    </w:p>
    <w:p>
      <w:r>
        <w:rPr>
          <w:sz w:val="22"/>
          <w:szCs w:val="22"/>
        </w:rPr>
        <w:t xml:space="preserve">ustawy). Ta droga biegnie niezależnie od reklamacji i nie wymaga wykazywania usterki.]</w:t>
      </w:r>
    </w:p>
    <w:p/>
    <w:p>
      <w:r>
        <w:rPr>
          <w:sz w:val="22"/>
          <w:szCs w:val="22"/>
        </w:rPr>
        <w:t xml:space="preserve">Załączniki: [umowa podpisana u doradcy i dokument zakupu / zdjęcia oraz nagranie pracy</w:t>
      </w:r>
    </w:p>
    <w:p>
      <w:r>
        <w:rPr>
          <w:sz w:val="22"/>
          <w:szCs w:val="22"/>
        </w:rPr>
        <w:t xml:space="preserve">urządzenia / zdjęcie tabliczki znamionowej / zrzut ekranu z wersją oprogramowania /</w:t>
      </w:r>
    </w:p>
    <w:p>
      <w:r>
        <w:rPr>
          <w:sz w:val="22"/>
          <w:szCs w:val="22"/>
        </w:rPr>
        <w:t xml:space="preserve">dotychczasowa korespondencja].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