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Sports Direct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Wareshop2 Limited</w:t>
      </w:r>
    </w:p>
    <w:p>
      <w:r>
        <w:rPr>
          <w:sz w:val="22"/>
          <w:szCs w:val="22"/>
        </w:rPr>
        <w:t xml:space="preserve">Unit A, Brook Park East</w:t>
      </w:r>
    </w:p>
    <w:p>
      <w:r>
        <w:rPr>
          <w:sz w:val="22"/>
          <w:szCs w:val="22"/>
        </w:rPr>
        <w:t xml:space="preserve">Shirebrook NG20 8RY</w:t>
      </w:r>
    </w:p>
    <w:p>
      <w:r>
        <w:rPr>
          <w:sz w:val="22"/>
          <w:szCs w:val="22"/>
        </w:rPr>
        <w:t xml:space="preserve">United Kingdom</w:t>
      </w:r>
    </w:p>
    <w:p>
      <w:r>
        <w:rPr>
          <w:sz w:val="22"/>
          <w:szCs w:val="22"/>
        </w:rPr>
        <w:t xml:space="preserve">(sklep sportsdirect.pl, Dział Obsługi Klienta)</w:t>
      </w:r>
    </w:p>
    <w:p>
      <w:r>
        <w:rPr>
          <w:sz w:val="22"/>
          <w:szCs w:val="22"/>
        </w:rPr>
        <w:t xml:space="preserve">[przy płatności Frasers Plus albo Studio Pay sprzedawcą jest Wareshop3 Limited, ten sam adres]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>
      <w:r>
        <w:rPr>
          <w:sz w:val="22"/>
          <w:szCs w:val="22"/>
        </w:rPr>
        <w:t xml:space="preserve">Zamówienie nr [numer zamówienia sportsdirect.pl]</w:t>
      </w:r>
    </w:p>
    <w:p/>
    <w:p>
      <w:r>
        <w:rPr>
          <w:sz w:val="22"/>
          <w:szCs w:val="22"/>
        </w:rPr>
        <w:t xml:space="preserve">Dnia [data zamówienia] złożyłem(-am) w sklepie sportsdirect.pl zamówienie nr [numer]. Towar: [producent, model, kod produktu, rozmiar] za cenę [kwota i waluta z faktury]. Przesyłkę dostarczono mi [data dostarczenia] na adres w Polsce.</w:t>
      </w:r>
    </w:p>
    <w:p/>
    <w:p>
      <w:r>
        <w:rPr>
          <w:sz w:val="22"/>
          <w:szCs w:val="22"/>
        </w:rPr>
        <w:t xml:space="preserve">Towar jest niezgodny z umową. [Opis wady, np. spód buta pękł na całej szerokości przedstopia po czterech miesiącach zwykłego noszenia / podeszwa odkleiła się od cholewki / wyściółka przetarła się do warstwy klejowej]. Wadę zauważyłem(-am) [data]. Załączam zdjęcia.</w:t>
      </w:r>
    </w:p>
    <w:p/>
    <w:p>
      <w:r>
        <w:rPr>
          <w:sz w:val="22"/>
          <w:szCs w:val="22"/>
        </w:rPr>
        <w:t xml:space="preserve">Brak zgodności ujawnił się przed upływem dwóch lat od dostarczenia towaru, więc zgodnie z art. 43c ust. 1 ustawy z dnia 30 maja 2014 r. o prawach konsumenta domniemywa się, że istniał już w chwili dostarczenia.</w:t>
      </w:r>
    </w:p>
    <w:p/>
    <w:p>
      <w:r>
        <w:rPr>
          <w:sz w:val="22"/>
          <w:szCs w:val="22"/>
        </w:rPr>
        <w:t xml:space="preserve">Do tej umowy stosuje się prawo polskie. Mam miejsce zwykłego pobytu w Polsce, a sprzedawca kieruje działalność do Polski (polskojęzyczny sklep sportsdirect.pl, dostawa na adres w Polsce, polskie centrum obsługi), co odpowiada art. 6 ust. 1 lit. b rozporządzenia (WE) nr 593/2008. Wskazanie prawa angielskiego w regulaminie nie pozbawia mnie ochrony wynikającej z przepisów, których nie można wyłączyć umową (art. 6 ust. 2 tego rozporządzenia).</w:t>
      </w:r>
    </w:p>
    <w:p/>
    <w:p>
      <w:r>
        <w:rPr>
          <w:sz w:val="22"/>
          <w:szCs w:val="22"/>
        </w:rPr>
        <w:t xml:space="preserve">Na podstawie art. 43d ust. 1 ustawy o prawach konsumenta żądam [wymiany towaru na wolny od wad albo naprawy].</w:t>
      </w:r>
    </w:p>
    <w:p/>
    <w:p>
      <w:r>
        <w:rPr>
          <w:sz w:val="22"/>
          <w:szCs w:val="22"/>
        </w:rPr>
        <w:t xml:space="preserve">Wnoszę o odbiór towaru na koszt sprzedawcy (art. 43d ust. 5). Jeżeli odbiór nie jest możliwy, proszę o wskazanie sposobu wysyłki i o zwrot pełnego kosztu przesyłki zwrotnej do Wielkiej Brytanii przed jej nadaniem; koszty przewozu przy naprawie i wymianie ponosi przedsiębiorca (art. 43d ust. 4). Nie wysyłam towaru na własny koszt bez tego ustalenia.</w:t>
      </w:r>
    </w:p>
    <w:p/>
    <w:p>
      <w:r>
        <w:rPr>
          <w:sz w:val="22"/>
          <w:szCs w:val="22"/>
        </w:rPr>
        <w:t xml:space="preserve">Jeżeli naprawa lub wymiana będą niemożliwe, nie usuną wady albo nie nastąpią w rozsądnym czasie, złożę oświadczenie o [obniżeniu ceny albo odstąpieniu od umowy i zwrocie ceny] na podstawie art. 43e ust. 1 tej ustawy.</w:t>
      </w:r>
    </w:p>
    <w:p/>
    <w:p>
      <w:r>
        <w:rPr>
          <w:sz w:val="22"/>
          <w:szCs w:val="22"/>
        </w:rPr>
        <w:t xml:space="preserve">Odpowiedzi oczekuję w terminie 14 dni od otrzymania tego pisma, na papierze albo innym trwałym nośniku (art. 7a ust. 1 i ust. 3 ustawy o prawach konsumenta), na adres [e-mail albo adres pocztowy].</w:t>
      </w:r>
    </w:p>
    <w:p/>
    <w:p>
      <w:r>
        <w:rPr>
          <w:sz w:val="22"/>
          <w:szCs w:val="22"/>
        </w:rPr>
        <w:t xml:space="preserve">Załączniki: [numer zamówienia i faktura VAT z maila potwierdzającego realizację, zdjęcia wady, korespondencja z Działem Obsługi Klienta].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