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odzieży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[Pełna firma spółki prowadzącej salon, z dokumentu zakupu]</w:t>
      </w:r>
    </w:p>
    <w:p>
      <w:r>
        <w:rPr>
          <w:sz w:val="22"/>
          <w:szCs w:val="22"/>
        </w:rPr>
        <w:t xml:space="preserve">[Adres siedziby albo adres salonu]</w:t>
      </w:r>
    </w:p>
    <w:p>
      <w:r>
        <w:rPr>
          <w:sz w:val="22"/>
          <w:szCs w:val="22"/>
        </w:rPr>
        <w:t xml:space="preserve">[albo: pismo złożone w salonie [nazwa galerii, miasto] za pokwitowaniem odbioru]</w:t>
      </w:r>
    </w:p>
    <w:p/>
    <w:p>
      <w:r>
        <w:rPr>
          <w:sz w:val="22"/>
          <w:szCs w:val="22"/>
        </w:rPr>
        <w:t xml:space="preserve">Zgłoszenie braku zgodności odzieży z umową</w:t>
      </w:r>
    </w:p>
    <w:p/>
    <w:p>
      <w:r>
        <w:rPr>
          <w:sz w:val="22"/>
          <w:szCs w:val="22"/>
        </w:rPr>
        <w:t xml:space="preserve">Data zakupu i wydania rzeczy w salonie: [data]</w:t>
      </w:r>
    </w:p>
    <w:p>
      <w:r>
        <w:rPr>
          <w:sz w:val="22"/>
          <w:szCs w:val="22"/>
        </w:rPr>
        <w:t xml:space="preserve">Salon: [nazwa sieci, galeria, miasto]</w:t>
      </w:r>
    </w:p>
    <w:p>
      <w:r>
        <w:rPr>
          <w:sz w:val="22"/>
          <w:szCs w:val="22"/>
        </w:rPr>
        <w:t xml:space="preserve">Rzecz: [rodzaj, np. sweter wełniany, rozmiar M, kolor granatowy]</w:t>
      </w:r>
    </w:p>
    <w:p>
      <w:r>
        <w:rPr>
          <w:sz w:val="22"/>
          <w:szCs w:val="22"/>
        </w:rPr>
        <w:t xml:space="preserve">Cena zapłacona: [kwota] zł</w:t>
      </w:r>
    </w:p>
    <w:p>
      <w:r>
        <w:rPr>
          <w:sz w:val="22"/>
          <w:szCs w:val="22"/>
        </w:rPr>
        <w:t xml:space="preserve">Dowód zakupu: paragon z salonu nr [numer] albo [faktura nr ... / potwierdzenie płatności kartą z dnia ... / potwierdzenie BLIK z dnia ...]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rzeczy kupionej w powyższym salonie.</w:t>
      </w:r>
    </w:p>
    <w:p/>
    <w:p>
      <w:r>
        <w:rPr>
          <w:sz w:val="22"/>
          <w:szCs w:val="22"/>
        </w:rPr>
        <w:t xml:space="preserve">Opis braku zgodności: [np. szew boczny rozszedł się przy drugim założeniu / zamek przestał się domykać pod normalnym obciążeniem / rękaw odbarwił się w miejscu szwu / nity przy kieszeni odpadły]. Brak zgodności ujawnił się dnia [data] w następujących okolicznościach: [opis].</w:t>
      </w:r>
    </w:p>
    <w:p/>
    <w:p>
      <w:r>
        <w:rPr>
          <w:sz w:val="22"/>
          <w:szCs w:val="22"/>
        </w:rPr>
        <w:t xml:space="preserve">Zgłoszenie składam z tytułu braku zgodności towaru z umową wobec sprzedawcy, na podstawie rozdziału 5a ustawy z dnia 30 maja 2014 r. o prawach konsumenta. Brak zgodności ujawnił się przed upływem dwóch lat od chwili dostarczenia rzeczy (art. 43c ust. 1 tej ustawy).</w:t>
      </w:r>
    </w:p>
    <w:p/>
    <w:p>
      <w:r>
        <w:rPr>
          <w:sz w:val="22"/>
          <w:szCs w:val="22"/>
        </w:rPr>
        <w:t xml:space="preserve">Żądanie główne: [wymiana na egzemplarz zgodny z umową / naprawa rzeczy] na podstawie art. 43d ust. 1 ustawy o prawach konsumenta. Koszty opłat pocztowych, przewozu, robocizny i materiałów obciążają sprzedawcę (art. 43d ust. 4).</w:t>
      </w:r>
    </w:p>
    <w:p/>
    <w:p>
      <w:r>
        <w:rPr>
          <w:sz w:val="22"/>
          <w:szCs w:val="22"/>
        </w:rPr>
        <w:t xml:space="preserve">Żądanie na wypadek odmowy albo nieskutecznej naprawy: [obniżenie ceny o kwotę ... zł / odstąpienie od umowy i zwrot ceny ... zł] na podstawie art. 43e ust. 1 ustawy o prawach konsumenta.</w:t>
      </w:r>
    </w:p>
    <w:p/>
    <w:p>
      <w:r>
        <w:rPr>
          <w:sz w:val="22"/>
          <w:szCs w:val="22"/>
        </w:rPr>
        <w:t xml:space="preserve">Sposób udostępnienia rzeczy: [zostawiam rzecz w salonie za pokwitowaniem / rzecz jest do odbioru pod moim adresem]. Proszę o wskazanie sposobu przekazania rzeczy przed jej odesłaniem.</w:t>
      </w:r>
    </w:p>
    <w:p/>
    <w:p>
      <w:r>
        <w:rPr>
          <w:sz w:val="22"/>
          <w:szCs w:val="22"/>
        </w:rPr>
        <w:t xml:space="preserve">Proszę o odpowiedź na piśmie albo na wskazany adres e-mail w terminie 14 dni od dnia otrzymania niniejszego zgłoszenia (art. 7a ust. 1 ustawy o prawach konsumenta).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dowodu zakupu.</w:t>
      </w:r>
    </w:p>
    <w:p>
      <w:r>
        <w:rPr>
          <w:sz w:val="22"/>
          <w:szCs w:val="22"/>
        </w:rPr>
        <w:t xml:space="preserve">2. Zdjęcia wady.</w:t>
      </w:r>
    </w:p>
    <w:p>
      <w:r>
        <w:rPr>
          <w:sz w:val="22"/>
          <w:szCs w:val="22"/>
        </w:rPr>
        <w:t xml:space="preserve">3. [Kopia potwierdzenia złożenia pisma w salonie.]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