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Ochnik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[E-mail] / [Telefon]</w:t>
      </w:r>
    </w:p>
    <w:p/>
    <w:p>
      <w:r>
        <w:rPr>
          <w:sz w:val="22"/>
          <w:szCs w:val="22"/>
        </w:rPr>
        <w:t xml:space="preserve">OCHNIK S.A. (Dział Reklamacji)</w:t>
      </w:r>
    </w:p>
    <w:p>
      <w:r>
        <w:rPr>
          <w:sz w:val="22"/>
          <w:szCs w:val="22"/>
        </w:rPr>
        <w:t xml:space="preserve">ul. Sienkiewicza 8</w:t>
      </w:r>
    </w:p>
    <w:p>
      <w:r>
        <w:rPr>
          <w:sz w:val="22"/>
          <w:szCs w:val="22"/>
        </w:rPr>
        <w:t xml:space="preserve">08-400 Garwolin</w:t>
      </w:r>
    </w:p>
    <w:p>
      <w:r>
        <w:rPr>
          <w:sz w:val="22"/>
          <w:szCs w:val="22"/>
        </w:rPr>
        <w:t xml:space="preserve">(albo: dowolny firmowy salon OCHNIK / reklamacje@ochnik.com)</w:t>
      </w:r>
    </w:p>
    <w:p/>
    <w:p>
      <w:r>
        <w:rPr>
          <w:sz w:val="22"/>
          <w:szCs w:val="22"/>
        </w:rPr>
        <w:t xml:space="preserve">REKLAMACJA Z TYTUŁU BRAKU ZGODNOŚCI TOWARU Z UMOWĄ</w:t>
      </w:r>
    </w:p>
    <w:p/>
    <w:p>
      <w:r>
        <w:rPr>
          <w:sz w:val="22"/>
          <w:szCs w:val="22"/>
        </w:rPr>
        <w:t xml:space="preserve">Towar: [np. kurtka skórzana damska / torebka / portfel], kod produktu: [XXX-XXXXX], rozmiar [XX], kolor [XX], cena [kwota] zł</w:t>
      </w:r>
    </w:p>
    <w:p>
      <w:r>
        <w:rPr>
          <w:sz w:val="22"/>
          <w:szCs w:val="22"/>
        </w:rPr>
        <w:t xml:space="preserve">Kanał zakupu: [sklep internetowy ochnik.com, numer zamówienia XXXXX / salon OCHNIK w XXX, numer dokumentu sprzedaży XXXXX]</w:t>
      </w:r>
    </w:p>
    <w:p>
      <w:r>
        <w:rPr>
          <w:sz w:val="22"/>
          <w:szCs w:val="22"/>
        </w:rPr>
        <w:t xml:space="preserve">Data zakupu: [data]. Data dostarczenia towaru: [data]</w:t>
      </w:r>
    </w:p>
    <w:p/>
    <w:p>
      <w:r>
        <w:rPr>
          <w:sz w:val="22"/>
          <w:szCs w:val="22"/>
        </w:rPr>
        <w:t xml:space="preserve">Materiał zadeklarowany w opisie towaru w dniu zakupu: [przepisz z karty produktu i z metki, np. skóra naturalna licowa, podszewka: XXX]. Zrzut ekranu karty produktu oraz zdjęcie metki w załączniku.</w:t>
      </w:r>
    </w:p>
    <w:p/>
    <w:p>
      <w:r>
        <w:rPr>
          <w:sz w:val="22"/>
          <w:szCs w:val="22"/>
        </w:rPr>
        <w:t xml:space="preserve">Opis braku zgodności z umową: [np. wykończenie skóry pęka i łuszczy się na obu łokciach na odcinku około 6 cm, powłoka rozwarstwia się przy zgięciu rękawa / barwnik z paska torebki schodzi na jasną odzież / rozeszło się przeszycie uchwytu]. Wada ujawniła się [data], w [drugim] sezonie użytkowania, przy zwykłym noszeniu.</w:t>
      </w:r>
    </w:p>
    <w:p/>
    <w:p>
      <w:r>
        <w:rPr>
          <w:sz w:val="22"/>
          <w:szCs w:val="22"/>
        </w:rPr>
        <w:t xml:space="preserve">Historia pielęgnacji: rzecz konserwowałem(-am) [czym] co [ile] miesięcy, suszyłem(-am) w temperaturze pokojowej z dala od źródeł ciepła, przechowywałem(-am) w przewiewnym pokrowcu, a głębsze zabrudzenia zlecałem(-am) pralni specjalizującej się w wyrobach ze skóry. [Kwity z pralni i paragony za środki pielęgnacyjne w załączniku.]</w:t>
      </w:r>
    </w:p>
    <w:p/>
    <w:p>
      <w:r>
        <w:rPr>
          <w:sz w:val="22"/>
          <w:szCs w:val="22"/>
        </w:rPr>
        <w:t xml:space="preserve">Towar nie odpowiada opisowi podanemu przez sprzedawcę ani trwałości, jakiej można rozsądnie oczekiwać od wyrobu ze skóry naturalnej w tej cenie (art. 43b ust. 1 pkt 1 oraz ust. 2 pkt 1 i 2 ustawy z dnia 30 maja 2014 r. o prawach konsumenta). Brak zgodności ujawnił się przed upływem dwóch lat od dostarczenia towaru, więc domniemywa się, że istniał już w chwili dostarczenia (art. 43c ust. 1).</w:t>
      </w:r>
    </w:p>
    <w:p/>
    <w:p>
      <w:r>
        <w:rPr>
          <w:sz w:val="22"/>
          <w:szCs w:val="22"/>
        </w:rPr>
        <w:t xml:space="preserve">Na podstawie art. 43d ust. 1 tej ustawy żądam: [naprawy polegającej na XXX / wymiany towaru na egzemplarz zgodny z umową].</w:t>
      </w:r>
    </w:p>
    <w:p>
      <w:r>
        <w:rPr>
          <w:sz w:val="22"/>
          <w:szCs w:val="22"/>
        </w:rPr>
        <w:t xml:space="preserve">Jeżeli naprawa albo wymiana okaże się niemożliwa lub nieskuteczna, na podstawie art. 43e żądam [obniżenia ceny o kwotę XXX zł / odstąpienia od umowy i zwrotu ceny XXX zł].</w:t>
      </w:r>
    </w:p>
    <w:p/>
    <w:p>
      <w:r>
        <w:rPr>
          <w:sz w:val="22"/>
          <w:szCs w:val="22"/>
        </w:rPr>
        <w:t xml:space="preserve">Proszę o odbiór towaru na koszt sprzedawcy (art. 43d ust. 5) oraz o odpowiedź w terminie 14 dni od otrzymania pisma, na papierze albo innym trwałym nośniku (art. 7a ust. 1 i ust. 3).</w:t>
      </w:r>
    </w:p>
    <w:p/>
    <w:p>
      <w:r>
        <w:rPr>
          <w:sz w:val="22"/>
          <w:szCs w:val="22"/>
        </w:rPr>
        <w:t xml:space="preserve">Zgłoszenie składam wobec sprzedawcy, z tytułu braku zgodności towaru z umową.</w:t>
      </w:r>
    </w:p>
    <w:p/>
    <w:p>
      <w:r>
        <w:rPr>
          <w:sz w:val="22"/>
          <w:szCs w:val="22"/>
        </w:rPr>
        <w:t xml:space="preserve">Załączniki: [dowód zakupu albo numer zamówienia], [zdjęcia uszkodzenia z bliska i całej rzeczy], [zdjęcie metki], [zrzut ekranu karty produktu], [kwity z pralni oraz paragony za środki do pielęgnacji].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