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Media Markt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Media Markt Polska (sprzedawca)</w:t>
      </w:r>
    </w:p>
    <w:p>
      <w:r>
        <w:rPr>
          <w:sz w:val="22"/>
          <w:szCs w:val="22"/>
        </w:rPr>
        <w:t xml:space="preserve">[Adres sklepu, w którym kupiłeś sprzęt, lub Dział Reklamacji dla zakupu online - dane z paragonu / potwierdzenia zamówienia]</w:t>
      </w:r>
    </w:p>
    <w:p/>
    <w:p>
      <w:r>
        <w:rPr>
          <w:sz w:val="22"/>
          <w:szCs w:val="22"/>
        </w:rPr>
        <w:t xml:space="preserve">Reklamacja z tytułu braku zgodności towaru z umową</w:t>
      </w:r>
    </w:p>
    <w:p/>
    <w:p>
      <w:r>
        <w:rPr>
          <w:sz w:val="22"/>
          <w:szCs w:val="22"/>
        </w:rPr>
        <w:t xml:space="preserve">Data zakupu: [data]</w:t>
      </w:r>
    </w:p>
    <w:p>
      <w:r>
        <w:rPr>
          <w:sz w:val="22"/>
          <w:szCs w:val="22"/>
        </w:rPr>
        <w:t xml:space="preserve">Nr paragonu / faktury / zamówienia: [numer]</w:t>
      </w:r>
    </w:p>
    <w:p>
      <w:r>
        <w:rPr>
          <w:sz w:val="22"/>
          <w:szCs w:val="22"/>
        </w:rPr>
        <w:t xml:space="preserve">Reklamowany sprzęt: [np. telewizor / laptop / pralka - marka, model, numer seryjny lub IMEI]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zgłaszam brak zgodności z umową sprzętu kupionego u Państwa w Media Markt. Opis usterki: [dokładnie opisz objaw i moment jego wystąpienia, np. telewizor samoczynnie się wyłącza po kilkunastu minutach / laptop nie uruchamia się mimo ładowania].</w:t>
      </w:r>
    </w:p>
    <w:p/>
    <w:p>
      <w:r>
        <w:rPr>
          <w:sz w:val="22"/>
          <w:szCs w:val="22"/>
        </w:rPr>
        <w:t xml:space="preserve">Zgodnie z art. 43c ustawy z dnia 30 maja 2014 r. o prawach konsumenta niezgodność ujawniła się przed upływem dwóch lat od wydania towaru, więc domniemywa się, że istniała już w chwili zakupu. Reklamację kieruję do Państwa jako sprzedawcy, niezależnie od gwarancji producenta i od ewentualnej Gwarancji Plus.</w:t>
      </w:r>
    </w:p>
    <w:p/>
    <w:p>
      <w:r>
        <w:rPr>
          <w:sz w:val="22"/>
          <w:szCs w:val="22"/>
        </w:rPr>
        <w:t xml:space="preserve">Na podstawie art. 43d żądam [naprawy albo wymiany sprzętu na wolny od wad]. Jeżeli naprawa lub wymiana będą niemożliwe albo nadmiernie uciążliwe, na podstawie art. 43e żądam [obniżenia ceny / zwrotu ceny wskutek odstąpienia od umowy].</w:t>
      </w:r>
    </w:p>
    <w:p/>
    <w:p>
      <w:r>
        <w:rPr>
          <w:sz w:val="22"/>
          <w:szCs w:val="22"/>
        </w:rPr>
        <w:t xml:space="preserve">Proszę o rozpatrzenie reklamacji w terminie 14 dni (art. 7a ustawy o prawach konsumenta) i powiadomienie mnie o wyniku [kanał kontaktu]. Przed przekazaniem sprzętu do serwisu wykonałem kopię danych.</w:t>
      </w:r>
    </w:p>
    <w:p/>
    <w:p>
      <w:r>
        <w:rPr>
          <w:sz w:val="22"/>
          <w:szCs w:val="22"/>
        </w:rPr>
        <w:t xml:space="preserve">Załączniki: [dowód zakupu, zdjęcia lub nagranie wady].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