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Komputronik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Komputronik S.A.</w:t>
      </w:r>
    </w:p>
    <w:p>
      <w:r>
        <w:rPr>
          <w:sz w:val="22"/>
          <w:szCs w:val="22"/>
        </w:rPr>
        <w:t xml:space="preserve">ul. Wołczyńska 37, 60-003 Poznań</w:t>
      </w:r>
    </w:p>
    <w:p>
      <w:r>
        <w:rPr>
          <w:sz w:val="22"/>
          <w:szCs w:val="22"/>
        </w:rPr>
        <w:t xml:space="preserve">(przesyłka serwisowa: Komputronik S.A. Serwis, Brama T3, ul. Krzysztofa Kolumba 8, 62-052 Komorniki)</w:t>
      </w:r>
    </w:p>
    <w:p>
      <w:r>
        <w:rPr>
          <w:sz w:val="22"/>
          <w:szCs w:val="22"/>
        </w:rPr>
        <w:t xml:space="preserve">Kopia pisma: rma@komputronik.pl</w:t>
      </w:r>
    </w:p>
    <w:p/>
    <w:p>
      <w:r>
        <w:rPr>
          <w:sz w:val="22"/>
          <w:szCs w:val="22"/>
        </w:rPr>
        <w:t xml:space="preserve">Reklamacja z tytułu braku zgodności towaru z umową</w:t>
      </w:r>
    </w:p>
    <w:p/>
    <w:p>
      <w:r>
        <w:rPr>
          <w:sz w:val="22"/>
          <w:szCs w:val="22"/>
        </w:rPr>
        <w:t xml:space="preserve">Numer zamówienia / dokumentu sprzedaży: [NUMER]</w:t>
      </w:r>
    </w:p>
    <w:p>
      <w:r>
        <w:rPr>
          <w:sz w:val="22"/>
          <w:szCs w:val="22"/>
        </w:rPr>
        <w:t xml:space="preserve">Numer zgłoszenia RMA: [NUMER albo: zgłoszenie składam bez numeru RMA]</w:t>
      </w:r>
    </w:p>
    <w:p>
      <w:r>
        <w:rPr>
          <w:sz w:val="22"/>
          <w:szCs w:val="22"/>
        </w:rPr>
        <w:t xml:space="preserve">Reklamowany towar: [np. karta graficzna ... / zasilacz 750 W / dysk NVMe 2 TB /</w:t>
      </w:r>
    </w:p>
    <w:p>
      <w:r>
        <w:rPr>
          <w:sz w:val="22"/>
          <w:szCs w:val="22"/>
        </w:rPr>
        <w:t xml:space="preserve">monitor 27 cali / zestaw komputerowy BTO - wpisz pozycję z dowodu zakupu]</w:t>
      </w:r>
    </w:p>
    <w:p>
      <w:r>
        <w:rPr>
          <w:sz w:val="22"/>
          <w:szCs w:val="22"/>
        </w:rPr>
        <w:t xml:space="preserve">Numer seryjny (S/N) z naklejki na produkcie: [NUMER]</w:t>
      </w:r>
    </w:p>
    <w:p>
      <w:r>
        <w:rPr>
          <w:sz w:val="22"/>
          <w:szCs w:val="22"/>
        </w:rPr>
        <w:t xml:space="preserve">Data dostarczenia: [DATA - od niej liczę dwa lata odpowiedzialności sprzedawcy]</w:t>
      </w:r>
    </w:p>
    <w:p>
      <w:r>
        <w:rPr>
          <w:sz w:val="22"/>
          <w:szCs w:val="22"/>
        </w:rPr>
        <w:t xml:space="preserve">Oznaczenie gwarancji z faktury: [GP xx / gwarancja sprzedawcy xx miesięcy]</w:t>
      </w:r>
    </w:p>
    <w:p>
      <w:r>
        <w:rPr>
          <w:sz w:val="22"/>
          <w:szCs w:val="22"/>
        </w:rPr>
        <w:t xml:space="preserve">Historia sprzętu: [czy dokładałem pamięć, dysk albo wymieniałem chłodzenie, kiedy</w:t>
      </w:r>
    </w:p>
    <w:p>
      <w:r>
        <w:rPr>
          <w:sz w:val="22"/>
          <w:szCs w:val="22"/>
        </w:rPr>
        <w:t xml:space="preserve">i według której instrukcji montażu]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jako konsument zgłaszam brak zgodności z umową towaru wskazanego wyżej.</w:t>
      </w:r>
    </w:p>
    <w:p/>
    <w:p>
      <w:r>
        <w:rPr>
          <w:sz w:val="22"/>
          <w:szCs w:val="22"/>
        </w:rPr>
        <w:t xml:space="preserve">Opis usterki: [np. karta graficzna traci obraz przy obciążeniu i zgłasza błąd sterownika /</w:t>
      </w:r>
    </w:p>
    <w:p>
      <w:r>
        <w:rPr>
          <w:sz w:val="22"/>
          <w:szCs w:val="22"/>
        </w:rPr>
        <w:t xml:space="preserve">komputer nie uruchamia się po rozpakowaniu / na matrycy widzę [LICZBA] trwale</w:t>
      </w:r>
    </w:p>
    <w:p>
      <w:r>
        <w:rPr>
          <w:sz w:val="22"/>
          <w:szCs w:val="22"/>
        </w:rPr>
        <w:t xml:space="preserve">nieświecących punktów / zasilacz piszczy głośniej niż deklarowany poziom hałasu /</w:t>
      </w:r>
    </w:p>
    <w:p>
      <w:r>
        <w:rPr>
          <w:sz w:val="22"/>
          <w:szCs w:val="22"/>
        </w:rPr>
        <w:t xml:space="preserve">dysk NVMe znika z listy urządzeń]. Objaw wystąpił [DATA] i pojawia się [w jakich warunkach].</w:t>
      </w:r>
    </w:p>
    <w:p/>
    <w:p>
      <w:r>
        <w:rPr>
          <w:sz w:val="22"/>
          <w:szCs w:val="22"/>
        </w:rPr>
        <w:t xml:space="preserve">Materiał diagnostyczny w załączeniu: [log zdarzeń, wynik testu obciążeniowego z datą,</w:t>
      </w:r>
    </w:p>
    <w:p>
      <w:r>
        <w:rPr>
          <w:sz w:val="22"/>
          <w:szCs w:val="22"/>
        </w:rPr>
        <w:t xml:space="preserve">zrzut komunikatu błędu, zdjęcie matrycy na jednolitym tle, nagranie odgłosu,</w:t>
      </w:r>
    </w:p>
    <w:p>
      <w:r>
        <w:rPr>
          <w:sz w:val="22"/>
          <w:szCs w:val="22"/>
        </w:rPr>
        <w:t xml:space="preserve">protokół poprzedniej naprawy].</w:t>
      </w:r>
    </w:p>
    <w:p/>
    <w:p>
      <w:r>
        <w:rPr>
          <w:sz w:val="22"/>
          <w:szCs w:val="22"/>
        </w:rPr>
        <w:t xml:space="preserve">Brak zgodności ujawnił się przed upływem dwóch lat od dostarczenia towaru, co uruchamia</w:t>
      </w:r>
    </w:p>
    <w:p>
      <w:r>
        <w:rPr>
          <w:sz w:val="22"/>
          <w:szCs w:val="22"/>
        </w:rPr>
        <w:t xml:space="preserve">domniemanie z art. 43c ust. 1 ustawy o prawach konsumenta.</w:t>
      </w:r>
    </w:p>
    <w:p/>
    <w:p>
      <w:r>
        <w:rPr>
          <w:sz w:val="22"/>
          <w:szCs w:val="22"/>
        </w:rPr>
        <w:t xml:space="preserve">Żądam [wybierz jedno]:</w:t>
      </w:r>
    </w:p>
    <w:p>
      <w:r>
        <w:rPr>
          <w:sz w:val="22"/>
          <w:szCs w:val="22"/>
        </w:rPr>
        <w:t xml:space="preserve">- naprawy towaru, albo</w:t>
      </w:r>
    </w:p>
    <w:p>
      <w:r>
        <w:rPr>
          <w:sz w:val="22"/>
          <w:szCs w:val="22"/>
        </w:rPr>
        <w:t xml:space="preserve">- wymiany na egzemplarz wolny od wad (art. 43d ust. 1).</w:t>
      </w:r>
    </w:p>
    <w:p>
      <w:r>
        <w:rPr>
          <w:sz w:val="22"/>
          <w:szCs w:val="22"/>
        </w:rPr>
        <w:t xml:space="preserve">Gdy naprawa albo wymiana będą niemożliwe, nieudane lub nadmiernie uciążliwe, na podstawie</w:t>
      </w:r>
    </w:p>
    <w:p>
      <w:r>
        <w:rPr>
          <w:sz w:val="22"/>
          <w:szCs w:val="22"/>
        </w:rPr>
        <w:t xml:space="preserve">art. 43e ust. 1 żądam [obniżenia ceny o ... zł / odstąpienia od umowy i zwrotu ... zł].</w:t>
      </w:r>
    </w:p>
    <w:p>
      <w:r>
        <w:rPr>
          <w:sz w:val="22"/>
          <w:szCs w:val="22"/>
        </w:rPr>
        <w:t xml:space="preserve">[Przy sprzęcie niedziałającym od chwili rozpakowania: wadę uznaję za istotną i opieram</w:t>
      </w:r>
    </w:p>
    <w:p>
      <w:r>
        <w:rPr>
          <w:sz w:val="22"/>
          <w:szCs w:val="22"/>
        </w:rPr>
        <w:t xml:space="preserve">żądanie na art. 43e ust. 1 pkt 4.]</w:t>
      </w:r>
    </w:p>
    <w:p/>
    <w:p>
      <w:r>
        <w:rPr>
          <w:sz w:val="22"/>
          <w:szCs w:val="22"/>
        </w:rPr>
        <w:t xml:space="preserve">Wnoszę o odbiór towaru na Państwa koszt (art. 43d ust. 5). Kopię danych wykonałem, konta</w:t>
      </w:r>
    </w:p>
    <w:p>
      <w:r>
        <w:rPr>
          <w:sz w:val="22"/>
          <w:szCs w:val="22"/>
        </w:rPr>
        <w:t xml:space="preserve">wylogowałem, klucz odzyskiwania szyfrowania dysku zabezpieczyłem.</w:t>
      </w:r>
    </w:p>
    <w:p>
      <w:r>
        <w:rPr>
          <w:sz w:val="22"/>
          <w:szCs w:val="22"/>
        </w:rPr>
        <w:t xml:space="preserve">[Jeżeli oddaję nośnik albo akcesoria poza reklamowanym towarem, wymieniam je tutaj: ...]</w:t>
      </w:r>
    </w:p>
    <w:p/>
    <w:p>
      <w:r>
        <w:rPr>
          <w:sz w:val="22"/>
          <w:szCs w:val="22"/>
        </w:rPr>
        <w:t xml:space="preserve">Pismo kieruję do Państwa jako sprzedawcy, niezależnie od gwarancji producenta i od</w:t>
      </w:r>
    </w:p>
    <w:p>
      <w:r>
        <w:rPr>
          <w:sz w:val="22"/>
          <w:szCs w:val="22"/>
        </w:rPr>
        <w:t xml:space="preserve">wykupionej Rozszerzonej Gwarancji Komputronik (art. 579 par. 1 Kodeksu cywilnego).</w:t>
      </w:r>
    </w:p>
    <w:p/>
    <w:p>
      <w:r>
        <w:rPr>
          <w:sz w:val="22"/>
          <w:szCs w:val="22"/>
        </w:rPr>
        <w:t xml:space="preserve">Proszę o odpowiedź w terminie 14 dni od otrzymania pisma, na papierze albo innym trwałym</w:t>
      </w:r>
    </w:p>
    <w:p>
      <w:r>
        <w:rPr>
          <w:sz w:val="22"/>
          <w:szCs w:val="22"/>
        </w:rPr>
        <w:t xml:space="preserve">nośniku (art. 7a ust. 1 i ust. 3).</w:t>
      </w:r>
    </w:p>
    <w:p/>
    <w:p>
      <w:r>
        <w:rPr>
          <w:sz w:val="22"/>
          <w:szCs w:val="22"/>
        </w:rPr>
        <w:t xml:space="preserve">Załączniki: [kopia dokumentu sprzedaży, materiał diagnostyczny, korespondencja z serwisem].</w:t>
      </w:r>
    </w:p>
    <w:p/>
    <w:p>
      <w:r>
        <w:rPr>
          <w:sz w:val="22"/>
          <w:szCs w:val="22"/>
        </w:rPr>
        <w:t xml:space="preserve">Z poważaniem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