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KLM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Koninklijke Luchtvaart Maatschappij N.V. (KLM)</w:t>
      </w:r>
    </w:p>
    <w:p>
      <w:r>
        <w:rPr>
          <w:sz w:val="22"/>
          <w:szCs w:val="22"/>
        </w:rPr>
        <w:t xml:space="preserve">Amsterdamseweg 55</w:t>
      </w:r>
    </w:p>
    <w:p>
      <w:r>
        <w:rPr>
          <w:sz w:val="22"/>
          <w:szCs w:val="22"/>
        </w:rPr>
        <w:t xml:space="preserve">1182 GP Amstelveen, Niderlandy</w:t>
      </w:r>
    </w:p>
    <w:p>
      <w:r>
        <w:rPr>
          <w:sz w:val="22"/>
          <w:szCs w:val="22"/>
        </w:rPr>
        <w:t xml:space="preserve">(jeśli rejs wykonała inna linia, pismo adresuj do niej:</w:t>
      </w:r>
    </w:p>
    <w:p>
      <w:r>
        <w:rPr>
          <w:sz w:val="22"/>
          <w:szCs w:val="22"/>
        </w:rPr>
        <w:t xml:space="preserve">[NAZWA PRZEWOŹNIKA OBSŁUGUJĄCEGO])</w:t>
      </w:r>
    </w:p>
    <w:p/>
    <w:p>
      <w:r>
        <w:rPr>
          <w:sz w:val="22"/>
          <w:szCs w:val="22"/>
        </w:rPr>
        <w:t xml:space="preserve">REKLAMACJA - ZAKŁÓCONY REJS, ODSZKODOWANIE I ROZLICZENIE OFERTY</w:t>
      </w:r>
    </w:p>
    <w:p/>
    <w:p>
      <w:r>
        <w:rPr>
          <w:sz w:val="22"/>
          <w:szCs w:val="22"/>
        </w:rPr>
        <w:t xml:space="preserve">Numer rezerwacji (PNR): [NUMER]</w:t>
      </w:r>
    </w:p>
    <w:p>
      <w:r>
        <w:rPr>
          <w:sz w:val="22"/>
          <w:szCs w:val="22"/>
        </w:rPr>
        <w:t xml:space="preserve">Numer rejsu z biletu: [NP. KL 1234]     Data: [DATA]</w:t>
      </w:r>
    </w:p>
    <w:p>
      <w:r>
        <w:rPr>
          <w:sz w:val="22"/>
          <w:szCs w:val="22"/>
        </w:rPr>
        <w:t xml:space="preserve">Trasa: [LOTNISKO WYLOTU] - [AMSTERDAM SCHIPHOL] - [LOTNISKO DOCELOWE]</w:t>
      </w:r>
    </w:p>
    <w:p>
      <w:r>
        <w:rPr>
          <w:sz w:val="22"/>
          <w:szCs w:val="22"/>
        </w:rPr>
        <w:t xml:space="preserve">Przewoźnik obsługujący rejs (z potwierdzenia rezerwacji / karty pokładowej):</w:t>
      </w:r>
    </w:p>
    <w:p>
      <w:r>
        <w:rPr>
          <w:sz w:val="22"/>
          <w:szCs w:val="22"/>
        </w:rPr>
        <w:t xml:space="preserve">[NAZWA]</w:t>
      </w:r>
    </w:p>
    <w:p>
      <w:r>
        <w:rPr>
          <w:sz w:val="22"/>
          <w:szCs w:val="22"/>
        </w:rPr>
        <w:t xml:space="preserve">Planowany przylot do celu: [GODZINA]   Rzeczywisty: [GODZINA]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wskazany wyżej rejs został [odwołany / wykonany z opóźnieniem [LICZBA] godzin</w:t>
      </w:r>
    </w:p>
    <w:p>
      <w:r>
        <w:rPr>
          <w:sz w:val="22"/>
          <w:szCs w:val="22"/>
        </w:rPr>
        <w:t xml:space="preserve">w przylocie do celu / przerwany przez utraconą przesiadkę w Amsterdamie].</w:t>
      </w:r>
    </w:p>
    <w:p/>
    <w:p>
      <w:r>
        <w:rPr>
          <w:sz w:val="22"/>
          <w:szCs w:val="22"/>
        </w:rPr>
        <w:t xml:space="preserve">1. CO ZAPROPONOWANO I CO PRZYJĄŁEM</w:t>
      </w:r>
    </w:p>
    <w:p>
      <w:r>
        <w:rPr>
          <w:sz w:val="22"/>
          <w:szCs w:val="22"/>
        </w:rPr>
        <w:t xml:space="preserve">Przewoźnik zaproponował: [przelot zastępczy [DATA, GODZINA WYLOTU I PRZYLOTU] /</w:t>
      </w:r>
    </w:p>
    <w:p>
      <w:r>
        <w:rPr>
          <w:sz w:val="22"/>
          <w:szCs w:val="22"/>
        </w:rPr>
        <w:t xml:space="preserve">bon podróżny na kwotę [KWOTA] / zwrot ceny biletu].</w:t>
      </w:r>
    </w:p>
    <w:p>
      <w:r>
        <w:rPr>
          <w:sz w:val="22"/>
          <w:szCs w:val="22"/>
        </w:rPr>
        <w:t xml:space="preserve">Moja odpowiedź: [przyjąłem przelot zastępczy / odmówiłem przyjęcia bonu i</w:t>
      </w:r>
    </w:p>
    <w:p>
      <w:r>
        <w:rPr>
          <w:sz w:val="22"/>
          <w:szCs w:val="22"/>
        </w:rPr>
        <w:t xml:space="preserve">zażądałem zapłaty / żadnej oferty nie otrzymałem].</w:t>
      </w:r>
    </w:p>
    <w:p>
      <w:r>
        <w:rPr>
          <w:sz w:val="22"/>
          <w:szCs w:val="22"/>
        </w:rPr>
        <w:t xml:space="preserve">Oświadczam, że nie udzieliłem pisemnej zgody na rozliczenie w bonach ani w</w:t>
      </w:r>
    </w:p>
    <w:p>
      <w:r>
        <w:rPr>
          <w:sz w:val="22"/>
          <w:szCs w:val="22"/>
        </w:rPr>
        <w:t xml:space="preserve">innych usługach (art. 7 ust. 3 rozporządzenia (WE) nr 261/2004).</w:t>
      </w:r>
    </w:p>
    <w:p/>
    <w:p>
      <w:r>
        <w:rPr>
          <w:sz w:val="22"/>
          <w:szCs w:val="22"/>
        </w:rPr>
        <w:t xml:space="preserve">2. WYBÓR Z ART. 8 UST. 1</w:t>
      </w:r>
    </w:p>
    <w:p>
      <w:r>
        <w:rPr>
          <w:sz w:val="22"/>
          <w:szCs w:val="22"/>
        </w:rPr>
        <w:t xml:space="preserve">Wybieram [zwrot pełnego kosztu biletu w terminie 7 dni / zmianę planu podróży</w:t>
      </w:r>
    </w:p>
    <w:p>
      <w:r>
        <w:rPr>
          <w:sz w:val="22"/>
          <w:szCs w:val="22"/>
        </w:rPr>
        <w:t xml:space="preserve">na porównywalnych warunkach, w terminie [DATA]].</w:t>
      </w:r>
    </w:p>
    <w:p/>
    <w:p>
      <w:r>
        <w:rPr>
          <w:sz w:val="22"/>
          <w:szCs w:val="22"/>
        </w:rPr>
        <w:t xml:space="preserve">3. ODSZKODOWANIE Z ART. 7 UST. 1</w:t>
      </w:r>
    </w:p>
    <w:p>
      <w:r>
        <w:rPr>
          <w:sz w:val="22"/>
          <w:szCs w:val="22"/>
        </w:rPr>
        <w:t xml:space="preserve">Trasa liczy około [LICZBA] km i [jest / nie jest] lotem wewnątrz Unii, dlatego</w:t>
      </w:r>
    </w:p>
    <w:p>
      <w:r>
        <w:rPr>
          <w:sz w:val="22"/>
          <w:szCs w:val="22"/>
        </w:rPr>
        <w:t xml:space="preserve">wnoszę o [250 / 400 / 600] EUR na każdego pasażera z tej rezerwacji.</w:t>
      </w:r>
    </w:p>
    <w:p/>
    <w:p>
      <w:r>
        <w:rPr>
          <w:sz w:val="22"/>
          <w:szCs w:val="22"/>
        </w:rPr>
        <w:t xml:space="preserve">4. KOSZTY, KTÓRE PONIOSŁEM</w:t>
      </w:r>
    </w:p>
    <w:p>
      <w:r>
        <w:rPr>
          <w:sz w:val="22"/>
          <w:szCs w:val="22"/>
        </w:rPr>
        <w:t xml:space="preserve">[nocleg wymuszony przelotem zastępczym: KWOTA] [posiłki: KWOTA]</w:t>
      </w:r>
    </w:p>
    <w:p>
      <w:r>
        <w:rPr>
          <w:sz w:val="22"/>
          <w:szCs w:val="22"/>
        </w:rPr>
        <w:t xml:space="preserve">[dojazd lotnisko - hotel: KWOTA] [dojazd z lotniska innego niż zarezerwowane,</w:t>
      </w:r>
    </w:p>
    <w:p>
      <w:r>
        <w:rPr>
          <w:sz w:val="22"/>
          <w:szCs w:val="22"/>
        </w:rPr>
        <w:t xml:space="preserve">art. 8 ust. 3: KWOTA]. Łącznie [KWOTA]. Paragony w załączeniu.</w:t>
      </w:r>
    </w:p>
    <w:p/>
    <w:p>
      <w:r>
        <w:rPr>
          <w:sz w:val="22"/>
          <w:szCs w:val="22"/>
        </w:rPr>
        <w:t xml:space="preserve">Proszę o zapłatę na rachunek nr [NUMER KONTA] w terminie 30 dni od złożenia</w:t>
      </w:r>
    </w:p>
    <w:p>
      <w:r>
        <w:rPr>
          <w:sz w:val="22"/>
          <w:szCs w:val="22"/>
        </w:rPr>
        <w:t xml:space="preserve">tego pisma (art. 205c ust. 2 ustawy Prawo lotnicze).</w:t>
      </w:r>
    </w:p>
    <w:p/>
    <w:p>
      <w:r>
        <w:rPr>
          <w:sz w:val="22"/>
          <w:szCs w:val="22"/>
        </w:rPr>
        <w:t xml:space="preserve">Załączniki: potwierdzenie rezerwacji z adnotacją o wykonawcy rejsu, karta</w:t>
      </w:r>
    </w:p>
    <w:p>
      <w:r>
        <w:rPr>
          <w:sz w:val="22"/>
          <w:szCs w:val="22"/>
        </w:rPr>
        <w:t xml:space="preserve">pokładowa, korespondencja z ofertą przewoźnika, paragony, [INNE DOWODY].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