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Home&amp;You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z zamówienia, telefon]</w:t>
      </w:r>
    </w:p>
    <w:p/>
    <w:p>
      <w:r>
        <w:rPr>
          <w:sz w:val="22"/>
          <w:szCs w:val="22"/>
        </w:rPr>
        <w:t xml:space="preserve">Sprzedawca:</w:t>
      </w:r>
    </w:p>
    <w:p>
      <w:r>
        <w:rPr>
          <w:sz w:val="22"/>
          <w:szCs w:val="22"/>
        </w:rPr>
        <w:t xml:space="preserve">home&amp;you S.A.</w:t>
      </w:r>
    </w:p>
    <w:p>
      <w:r>
        <w:rPr>
          <w:sz w:val="22"/>
          <w:szCs w:val="22"/>
        </w:rPr>
        <w:t xml:space="preserve">ul. Juliusza Słowackiego 224, 80-298 Gdańsk</w:t>
      </w:r>
    </w:p>
    <w:p>
      <w:r>
        <w:rPr>
          <w:sz w:val="22"/>
          <w:szCs w:val="22"/>
        </w:rPr>
        <w:t xml:space="preserve">(KRS 0000015349; przy towarze sprzedawcy Marketplace wpisz jego firmę i adres z karty oferty,</w:t>
      </w:r>
    </w:p>
    <w:p>
      <w:r>
        <w:rPr>
          <w:sz w:val="22"/>
          <w:szCs w:val="22"/>
        </w:rPr>
        <w:t xml:space="preserve">a przy zakupie w salonie adres tego salonu)</w:t>
      </w:r>
    </w:p>
    <w:p/>
    <w:p>
      <w:r>
        <w:rPr>
          <w:sz w:val="22"/>
          <w:szCs w:val="22"/>
        </w:rPr>
        <w:t xml:space="preserve">Zgłoszenie braku zgodności towaru z umową</w:t>
      </w:r>
    </w:p>
    <w:p/>
    <w:p>
      <w:r>
        <w:rPr>
          <w:sz w:val="22"/>
          <w:szCs w:val="22"/>
        </w:rPr>
        <w:t xml:space="preserve">Numer zamówienia / dowód zakupu: [numer zamówienia home&amp;you, paragon, faktura albo wyciąg]</w:t>
      </w:r>
    </w:p>
    <w:p>
      <w:r>
        <w:rPr>
          <w:sz w:val="22"/>
          <w:szCs w:val="22"/>
        </w:rPr>
        <w:t xml:space="preserve">Data dostarczenia: [data odbioru paczki lub zakupu w salonie]</w:t>
      </w:r>
    </w:p>
    <w:p>
      <w:r>
        <w:rPr>
          <w:sz w:val="22"/>
          <w:szCs w:val="22"/>
        </w:rPr>
        <w:t xml:space="preserve">Reklamowany towar: [nazwa i indeks z karty produktu, np. poszwa 200x220 cm, ręcznik 70x140 cm</w:t>
      </w:r>
    </w:p>
    <w:p>
      <w:r>
        <w:rPr>
          <w:sz w:val="22"/>
          <w:szCs w:val="22"/>
        </w:rPr>
        <w:t xml:space="preserve">o gramaturze ... g/m2, świecznik szklany, komplet 6 kubków - podaj kolor i cenę]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jako konsument zgłaszam brak zgodności z umową towaru kupionego w home&amp;you.</w:t>
      </w:r>
    </w:p>
    <w:p/>
    <w:p>
      <w:r>
        <w:rPr>
          <w:sz w:val="22"/>
          <w:szCs w:val="22"/>
        </w:rPr>
        <w:t xml:space="preserve">Opis wady: [np. poszwa zafarbowała jaśniejszą bieliznę pościelową w pralce / poszwa po wysuszeniu</w:t>
      </w:r>
    </w:p>
    <w:p>
      <w:r>
        <w:rPr>
          <w:sz w:val="22"/>
          <w:szCs w:val="22"/>
        </w:rPr>
        <w:t xml:space="preserve">mierzy ... cm zamiast ... cm z karty produktu / ręcznik zmechacił się na całej powierzchni /</w:t>
      </w:r>
    </w:p>
    <w:p>
      <w:r>
        <w:rPr>
          <w:sz w:val="22"/>
          <w:szCs w:val="22"/>
        </w:rPr>
        <w:t xml:space="preserve">zamek poszewki rozszedł się przy pierwszym zapięciu / szkliwo miski pokryło się siatką pęknięć /</w:t>
      </w:r>
    </w:p>
    <w:p>
      <w:r>
        <w:rPr>
          <w:sz w:val="22"/>
          <w:szCs w:val="22"/>
        </w:rPr>
        <w:t xml:space="preserve">świecznik dotarł pęknięty].</w:t>
      </w:r>
    </w:p>
    <w:p>
      <w:r>
        <w:rPr>
          <w:sz w:val="22"/>
          <w:szCs w:val="22"/>
        </w:rPr>
        <w:t xml:space="preserve">Historia użytkowania: prałam/prałem rzecz [liczba] razy w temperaturze [np. 40 st. C], zgodnie</w:t>
      </w:r>
    </w:p>
    <w:p>
      <w:r>
        <w:rPr>
          <w:sz w:val="22"/>
          <w:szCs w:val="22"/>
        </w:rPr>
        <w:t xml:space="preserve">z zaleceniami z metki: [przepisz symbole i skład z wszywki]. Wada ujawniła się [data lub</w:t>
      </w:r>
    </w:p>
    <w:p>
      <w:r>
        <w:rPr>
          <w:sz w:val="22"/>
          <w:szCs w:val="22"/>
        </w:rPr>
        <w:t xml:space="preserve">okoliczność, np. po pierwszym praniu].</w:t>
      </w:r>
    </w:p>
    <w:p>
      <w:r>
        <w:rPr>
          <w:sz w:val="22"/>
          <w:szCs w:val="22"/>
        </w:rPr>
        <w:t xml:space="preserve">Deklaracja producenta, z którą towar się rozjeżdża: [wymiar, gramatura, skład, trwałość koloru</w:t>
      </w:r>
    </w:p>
    <w:p>
      <w:r>
        <w:rPr>
          <w:sz w:val="22"/>
          <w:szCs w:val="22"/>
        </w:rPr>
        <w:t xml:space="preserve">albo odporność na światło - przepisz z karty produktu albo z metki].</w:t>
      </w:r>
    </w:p>
    <w:p/>
    <w:p>
      <w:r>
        <w:rPr>
          <w:sz w:val="22"/>
          <w:szCs w:val="22"/>
        </w:rPr>
        <w:t xml:space="preserve">Towar nie odpowiada opisowi ani jakości uzgodnionej w umowie i nie ma cech, w tym trwałości,</w:t>
      </w:r>
    </w:p>
    <w:p>
      <w:r>
        <w:rPr>
          <w:sz w:val="22"/>
          <w:szCs w:val="22"/>
        </w:rPr>
        <w:t xml:space="preserve">jakich mogłam/mogłem rozsądnie oczekiwać wobec zapewnień na etykiecie (art. 43b ust. 1 pkt 1</w:t>
      </w:r>
    </w:p>
    <w:p>
      <w:r>
        <w:rPr>
          <w:sz w:val="22"/>
          <w:szCs w:val="22"/>
        </w:rPr>
        <w:t xml:space="preserve">i ust. 2 pkt 2 ustawy o prawach konsumenta). Za brak zgodności ujawniony w ciągu dwóch lat od</w:t>
      </w:r>
    </w:p>
    <w:p>
      <w:r>
        <w:rPr>
          <w:sz w:val="22"/>
          <w:szCs w:val="22"/>
        </w:rPr>
        <w:t xml:space="preserve">dostarczenia odpowiada sprzedawca (art. 43c ust. 1 tej ustawy).</w:t>
      </w:r>
    </w:p>
    <w:p/>
    <w:p>
      <w:r>
        <w:rPr>
          <w:sz w:val="22"/>
          <w:szCs w:val="22"/>
        </w:rPr>
        <w:t xml:space="preserve">Żądam [wybierz jedno]:</w:t>
      </w:r>
    </w:p>
    <w:p>
      <w:r>
        <w:rPr>
          <w:sz w:val="22"/>
          <w:szCs w:val="22"/>
        </w:rPr>
        <w:t xml:space="preserve">- wymiany towaru na egzemplarz zgodny z umową, albo</w:t>
      </w:r>
    </w:p>
    <w:p>
      <w:r>
        <w:rPr>
          <w:sz w:val="22"/>
          <w:szCs w:val="22"/>
        </w:rPr>
        <w:t xml:space="preserve">- naprawy towaru (art. 43d ust. 1),</w:t>
      </w:r>
    </w:p>
    <w:p>
      <w:r>
        <w:rPr>
          <w:sz w:val="22"/>
          <w:szCs w:val="22"/>
        </w:rPr>
        <w:t xml:space="preserve">a jeżeli będzie to niemożliwe albo nadmiernie kosztowne, na podstawie art. 43e żądam</w:t>
      </w:r>
    </w:p>
    <w:p>
      <w:r>
        <w:rPr>
          <w:sz w:val="22"/>
          <w:szCs w:val="22"/>
        </w:rPr>
        <w:t xml:space="preserve">[obniżenia ceny o ... zł / odstąpienia od umowy i zwrotu ... zł].</w:t>
      </w:r>
    </w:p>
    <w:p>
      <w:r>
        <w:rPr>
          <w:sz w:val="22"/>
          <w:szCs w:val="22"/>
        </w:rPr>
        <w:t xml:space="preserve">[Przy wadzie jednej sztuki z kompletu: odstąpienie obejmuje także pozostałe rzeczy kupione</w:t>
      </w:r>
    </w:p>
    <w:p>
      <w:r>
        <w:rPr>
          <w:sz w:val="22"/>
          <w:szCs w:val="22"/>
        </w:rPr>
        <w:t xml:space="preserve">razem z wadliwą, bo zatrzymanie samych sprawnych elementów pozbawia zestaw sensu -</w:t>
      </w:r>
    </w:p>
    <w:p>
      <w:r>
        <w:rPr>
          <w:sz w:val="22"/>
          <w:szCs w:val="22"/>
        </w:rPr>
        <w:t xml:space="preserve">art. 43e ust. 5].</w:t>
      </w:r>
    </w:p>
    <w:p/>
    <w:p>
      <w:r>
        <w:rPr>
          <w:sz w:val="22"/>
          <w:szCs w:val="22"/>
        </w:rPr>
        <w:t xml:space="preserve">Proszę o odbiór towaru na koszt sprzedawcy albo o etykietę zwrotną (art. 43d ust. 4 i 5).</w:t>
      </w:r>
    </w:p>
    <w:p>
      <w:r>
        <w:rPr>
          <w:sz w:val="22"/>
          <w:szCs w:val="22"/>
        </w:rPr>
        <w:t xml:space="preserve">Do odesłania przystąpię po Państwa wezwaniu, na adres magazynu z dopiskiem REKLAMACJA.</w:t>
      </w:r>
    </w:p>
    <w:p>
      <w:r>
        <w:rPr>
          <w:sz w:val="22"/>
          <w:szCs w:val="22"/>
        </w:rPr>
        <w:t xml:space="preserve">Zwrotu pieniędzy oczekuję sposobem zapłaty użytym przy zakupie, na rachunek [numer].</w:t>
      </w:r>
    </w:p>
    <w:p/>
    <w:p>
      <w:r>
        <w:rPr>
          <w:sz w:val="22"/>
          <w:szCs w:val="22"/>
        </w:rPr>
        <w:t xml:space="preserve">Odpowiedzi oczekuję w terminie 14 dni od otrzymania pisma (art. 7a ust. 1 ustawy o prawach</w:t>
      </w:r>
    </w:p>
    <w:p>
      <w:r>
        <w:rPr>
          <w:sz w:val="22"/>
          <w:szCs w:val="22"/>
        </w:rPr>
        <w:t xml:space="preserve">konsumenta). Brak odpowiedzi w tym terminie oznacza uznanie reklamacji w zgłoszonym</w:t>
      </w:r>
    </w:p>
    <w:p>
      <w:r>
        <w:rPr>
          <w:sz w:val="22"/>
          <w:szCs w:val="22"/>
        </w:rPr>
        <w:t xml:space="preserve">zakresie (art. 7a ust. 2).</w:t>
      </w:r>
    </w:p>
    <w:p/>
    <w:p>
      <w:r>
        <w:rPr>
          <w:sz w:val="22"/>
          <w:szCs w:val="22"/>
        </w:rPr>
        <w:t xml:space="preserve">Załączniki: [zdjęcia wady], [zdjęcie metki ze składem i instrukcją prania], [zdjęcie karty</w:t>
      </w:r>
    </w:p>
    <w:p>
      <w:r>
        <w:rPr>
          <w:sz w:val="22"/>
          <w:szCs w:val="22"/>
        </w:rPr>
        <w:t xml:space="preserve">produktu z wymiarem], [zdjęcia przesyłki i protokół szkody, gdy karton był uszkodzony],</w:t>
      </w:r>
    </w:p>
    <w:p>
      <w:r>
        <w:rPr>
          <w:sz w:val="22"/>
          <w:szCs w:val="22"/>
        </w:rPr>
        <w:t xml:space="preserve">[potwierdzenie zamówienia albo wyciąg z karty].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