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Born2be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przypisany do zamówienia,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Azagroup S.A.</w:t>
      </w:r>
    </w:p>
    <w:p>
      <w:r>
        <w:rPr>
          <w:sz w:val="22"/>
          <w:szCs w:val="22"/>
        </w:rPr>
        <w:t xml:space="preserve">al. Wyścigowa 6, 02-681 Warszawa</w:t>
      </w:r>
    </w:p>
    <w:p>
      <w:r>
        <w:rPr>
          <w:sz w:val="22"/>
          <w:szCs w:val="22"/>
        </w:rPr>
        <w:t xml:space="preserve">(właściciel sklepu internetowego born2be, KRS 0000535527)</w:t>
      </w:r>
    </w:p>
    <w:p>
      <w:r>
        <w:rPr>
          <w:sz w:val="22"/>
          <w:szCs w:val="22"/>
        </w:rPr>
        <w:t xml:space="preserve">Kopia: reklamacje@born2be.pl</w:t>
      </w:r>
    </w:p>
    <w:p/>
    <w:p>
      <w:r>
        <w:rPr>
          <w:sz w:val="22"/>
          <w:szCs w:val="22"/>
        </w:rPr>
        <w:t xml:space="preserve">Zgłoszenie braku zgodności towaru z umową</w:t>
      </w:r>
    </w:p>
    <w:p/>
    <w:p>
      <w:r>
        <w:rPr>
          <w:sz w:val="22"/>
          <w:szCs w:val="22"/>
        </w:rPr>
        <w:t xml:space="preserve">Numer zamówienia born2be: [numer]</w:t>
      </w:r>
    </w:p>
    <w:p>
      <w:r>
        <w:rPr>
          <w:sz w:val="22"/>
          <w:szCs w:val="22"/>
        </w:rPr>
        <w:t xml:space="preserve">Data dostarczenia paczki: [data odbioru od kuriera lub z automatu paczkowego]</w:t>
      </w:r>
    </w:p>
    <w:p>
      <w:r>
        <w:rPr>
          <w:sz w:val="22"/>
          <w:szCs w:val="22"/>
        </w:rPr>
        <w:t xml:space="preserve">Reklamowany artykuł: [nazwa i symbol z karty produktu, rozmiar, kolor, cena]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zamówionego artykułu z umową.</w:t>
      </w:r>
    </w:p>
    <w:p/>
    <w:p>
      <w:r>
        <w:rPr>
          <w:sz w:val="22"/>
          <w:szCs w:val="22"/>
        </w:rPr>
        <w:t xml:space="preserve">Rozbieżność wobec karty produktu:</w:t>
      </w:r>
    </w:p>
    <w:p>
      <w:r>
        <w:rPr>
          <w:sz w:val="22"/>
          <w:szCs w:val="22"/>
        </w:rPr>
        <w:t xml:space="preserve">- skład podany w opisie: [np. 95% wiskoza], skład z wszywki: [np. 100% poliester]</w:t>
      </w:r>
    </w:p>
    <w:p>
      <w:r>
        <w:rPr>
          <w:sz w:val="22"/>
          <w:szCs w:val="22"/>
        </w:rPr>
        <w:t xml:space="preserve">- kolor podany w opisie: [nazwa koloru z karty produktu], kolor dostarczony: [opis]</w:t>
      </w:r>
    </w:p>
    <w:p>
      <w:r>
        <w:rPr>
          <w:sz w:val="22"/>
          <w:szCs w:val="22"/>
        </w:rPr>
        <w:t xml:space="preserve">- wymiary z tabeli rozmiarów sklepu dla rozmiaru [rozmiar]: [np. długość 96 cm, szerokość w biuście 46 cm]</w:t>
      </w:r>
    </w:p>
    <w:p>
      <w:r>
        <w:rPr>
          <w:sz w:val="22"/>
          <w:szCs w:val="22"/>
        </w:rPr>
        <w:t xml:space="preserve">- wymiary rzeczy zmierzone na płasko: [np. długość 88 cm, szerokość w biuście 42 cm]</w:t>
      </w:r>
    </w:p>
    <w:p>
      <w:r>
        <w:rPr>
          <w:sz w:val="22"/>
          <w:szCs w:val="22"/>
        </w:rPr>
        <w:t xml:space="preserve">- inne odstępstwa: [brak paska, brak podszewki, inny wzór niż na zdjęciu]</w:t>
      </w:r>
    </w:p>
    <w:p>
      <w:r>
        <w:rPr>
          <w:sz w:val="22"/>
          <w:szCs w:val="22"/>
        </w:rPr>
        <w:t xml:space="preserve">Wada ujawniona w używaniu: [np. rozejście szwu, pęknięty nadruk, zafarbowanie w pierwszym praniu</w:t>
      </w:r>
    </w:p>
    <w:p>
      <w:r>
        <w:rPr>
          <w:sz w:val="22"/>
          <w:szCs w:val="22"/>
        </w:rPr>
        <w:t xml:space="preserve">w temperaturze z metki, rozklejona podeszwa] - ujawniła się [data lub okoliczność].</w:t>
      </w:r>
    </w:p>
    <w:p/>
    <w:p>
      <w:r>
        <w:rPr>
          <w:sz w:val="22"/>
          <w:szCs w:val="22"/>
        </w:rPr>
        <w:t xml:space="preserve">Zgodność towaru z umową obejmuje jego opis i jakość (art. 43b ust. 1 pkt 1 ustawy o prawach</w:t>
      </w:r>
    </w:p>
    <w:p>
      <w:r>
        <w:rPr>
          <w:sz w:val="22"/>
          <w:szCs w:val="22"/>
        </w:rPr>
        <w:t xml:space="preserve">konsumenta), a cechy zapewnione w karcie produktu i na etykiecie wiążą sprzedawcę</w:t>
      </w:r>
    </w:p>
    <w:p>
      <w:r>
        <w:rPr>
          <w:sz w:val="22"/>
          <w:szCs w:val="22"/>
        </w:rPr>
        <w:t xml:space="preserve">(art. 43b ust. 2 pkt 2). Za brak zgodności ujawniony w ciągu dwóch lat od dostarczenia rzeczy</w:t>
      </w:r>
    </w:p>
    <w:p>
      <w:r>
        <w:rPr>
          <w:sz w:val="22"/>
          <w:szCs w:val="22"/>
        </w:rPr>
        <w:t xml:space="preserve">odpowiada sprzedawca (art. 43c ust. 1).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wymiany na artykuł zgodny z opisem z karty produktu (art. 43d ust. 1), albo</w:t>
      </w:r>
    </w:p>
    <w:p>
      <w:r>
        <w:rPr>
          <w:sz w:val="22"/>
          <w:szCs w:val="22"/>
        </w:rPr>
        <w:t xml:space="preserve">- obniżenia ceny o kwotę [...] zł (art. 43e ust. 1 pkt 4 i ust. 2), albo</w:t>
      </w:r>
    </w:p>
    <w:p>
      <w:r>
        <w:rPr>
          <w:sz w:val="22"/>
          <w:szCs w:val="22"/>
        </w:rPr>
        <w:t xml:space="preserve">- odstąpienia od umowy i zwrotu ceny [...] zł wraz z kosztem dostawy (art. 43e ust. 1 pkt 4 i ust. 6).</w:t>
      </w:r>
    </w:p>
    <w:p>
      <w:r>
        <w:rPr>
          <w:sz w:val="22"/>
          <w:szCs w:val="22"/>
        </w:rPr>
        <w:t xml:space="preserve">Wymiana na ten sam artykuł nie usunie rozbieżności składu ani koloru, dlatego wybieram</w:t>
      </w:r>
    </w:p>
    <w:p>
      <w:r>
        <w:rPr>
          <w:sz w:val="22"/>
          <w:szCs w:val="22"/>
        </w:rPr>
        <w:t xml:space="preserve">drugi szczebel uprawnień. Brak zgodności uważam za istotny (art. 43e ust. 4).</w:t>
      </w:r>
    </w:p>
    <w:p/>
    <w:p>
      <w:r>
        <w:rPr>
          <w:sz w:val="22"/>
          <w:szCs w:val="22"/>
        </w:rPr>
        <w:t xml:space="preserve">Rzecz udostępniam do odbioru na koszt sprzedawcy albo proszę o etykietę zwrotną do Centrum</w:t>
      </w:r>
    </w:p>
    <w:p>
      <w:r>
        <w:rPr>
          <w:sz w:val="22"/>
          <w:szCs w:val="22"/>
        </w:rPr>
        <w:t xml:space="preserve">Logistycznego, Jeziora 2, 05-652 Pniewy (art. 43d ust. 4 i 5). Zwrotu pieniędzy oczekuję metodą</w:t>
      </w:r>
    </w:p>
    <w:p>
      <w:r>
        <w:rPr>
          <w:sz w:val="22"/>
          <w:szCs w:val="22"/>
        </w:rPr>
        <w:t xml:space="preserve">płatności użytą przy zamówieniu albo na rachunek [numer].</w:t>
      </w:r>
    </w:p>
    <w:p/>
    <w:p>
      <w:r>
        <w:rPr>
          <w:sz w:val="22"/>
          <w:szCs w:val="22"/>
        </w:rPr>
        <w:t xml:space="preserve">Odpowiedzi oczekuję w terminie 14 dni od otrzymania tego pisma (art. 7a ust. 1). Brak odpowiedzi</w:t>
      </w:r>
    </w:p>
    <w:p>
      <w:r>
        <w:rPr>
          <w:sz w:val="22"/>
          <w:szCs w:val="22"/>
        </w:rPr>
        <w:t xml:space="preserve">w tym terminie oznacza uznanie reklamacji w zgłoszonym kształcie (art. 7a ust. 2).</w:t>
      </w:r>
    </w:p>
    <w:p/>
    <w:p>
      <w:r>
        <w:rPr>
          <w:sz w:val="22"/>
          <w:szCs w:val="22"/>
        </w:rPr>
        <w:t xml:space="preserve">Załączniki: [potwierdzenie zamówienia], [zdjęcia rzeczy i wszywki], [zdjęcie pomiaru centymetrem],</w:t>
      </w:r>
    </w:p>
    <w:p>
      <w:r>
        <w:rPr>
          <w:sz w:val="22"/>
          <w:szCs w:val="22"/>
        </w:rPr>
        <w:t xml:space="preserve">[zrzut karty produktu z opisem i zdjęciem].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---------------------------------------------------------------</w:t>
      </w:r>
    </w:p>
    <w:p>
      <w:r>
        <w:rPr>
          <w:sz w:val="22"/>
          <w:szCs w:val="22"/>
        </w:rPr>
        <w:t xml:space="preserve">WARIANT OSOBNY: ODSTĄPIENIE OD UMOWY W 14 DNI (bez zarzutu wady)</w:t>
      </w:r>
    </w:p>
    <w:p/>
    <w:p>
      <w:r>
        <w:rPr>
          <w:sz w:val="22"/>
          <w:szCs w:val="22"/>
        </w:rPr>
        <w:t xml:space="preserve">Używasz go, gdy rzecz jest w porządku, a Ty po prostu rezygnujesz z zakupu.</w:t>
      </w:r>
    </w:p>
    <w:p/>
    <w:p>
      <w:r>
        <w:rPr>
          <w:sz w:val="22"/>
          <w:szCs w:val="22"/>
        </w:rPr>
        <w:t xml:space="preserve">Oświadczenie o odstąpieniu od umowy zawartej na odległość</w:t>
      </w:r>
    </w:p>
    <w:p/>
    <w:p>
      <w:r>
        <w:rPr>
          <w:sz w:val="22"/>
          <w:szCs w:val="22"/>
        </w:rPr>
        <w:t xml:space="preserve">Numer zamówienia born2be: [numer]</w:t>
      </w:r>
    </w:p>
    <w:p>
      <w:r>
        <w:rPr>
          <w:sz w:val="22"/>
          <w:szCs w:val="22"/>
        </w:rPr>
        <w:t xml:space="preserve">Data odebrania paczki: [data]</w:t>
      </w:r>
    </w:p>
    <w:p>
      <w:r>
        <w:rPr>
          <w:sz w:val="22"/>
          <w:szCs w:val="22"/>
        </w:rPr>
        <w:t xml:space="preserve">Zwracane artykuły: [nazwy, rozmiary]</w:t>
      </w:r>
    </w:p>
    <w:p/>
    <w:p>
      <w:r>
        <w:rPr>
          <w:sz w:val="22"/>
          <w:szCs w:val="22"/>
        </w:rPr>
        <w:t xml:space="preserve">Na podstawie art. 27 ustawy o prawach konsumenta odstępuję od umowy sprzedaży wskazanych wyżej</w:t>
      </w:r>
    </w:p>
    <w:p>
      <w:r>
        <w:rPr>
          <w:sz w:val="22"/>
          <w:szCs w:val="22"/>
        </w:rPr>
        <w:t xml:space="preserve">artykułów, bez podawania przyczyny. Zwrotu ceny wraz z kosztem najtańszej zwykłej dostawy oczekuję</w:t>
      </w:r>
    </w:p>
    <w:p>
      <w:r>
        <w:rPr>
          <w:sz w:val="22"/>
          <w:szCs w:val="22"/>
        </w:rPr>
        <w:t xml:space="preserve">w terminie 14 dni od otrzymania tego oświadczenia (art. 32 ust. 1), tą samą metodą płatności.</w:t>
      </w:r>
    </w:p>
    <w:p>
      <w:r>
        <w:rPr>
          <w:sz w:val="22"/>
          <w:szCs w:val="22"/>
        </w:rPr>
        <w:t xml:space="preserve">Rzeczy odeślę w terminie 14 dni od dnia odstąpienia (art. 34 ust. 1) na adres punktu zwrotów.</w:t>
      </w:r>
    </w:p>
    <w:p/>
    <w:p>
      <w:r>
        <w:rPr>
          <w:sz w:val="22"/>
          <w:szCs w:val="22"/>
        </w:rPr>
        <w:t xml:space="preserve">[Data i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