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Big Star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 kontaktowy]</w:t>
      </w:r>
    </w:p>
    <w:p/>
    <w:p>
      <w:r>
        <w:rPr>
          <w:sz w:val="22"/>
          <w:szCs w:val="22"/>
        </w:rPr>
        <w:t xml:space="preserve">Sprzedawca: BIG STAR Limited sp. z o.o.</w:t>
      </w:r>
    </w:p>
    <w:p>
      <w:r>
        <w:rPr>
          <w:sz w:val="22"/>
          <w:szCs w:val="22"/>
        </w:rPr>
        <w:t xml:space="preserve">al. Wojska Polskiego 21/21a, 62-800 Kalisz</w:t>
      </w:r>
    </w:p>
    <w:p/>
    <w:p>
      <w:r>
        <w:rPr>
          <w:sz w:val="22"/>
          <w:szCs w:val="22"/>
        </w:rPr>
        <w:t xml:space="preserve">REKLAMACJA JEANSÓW Z TYTUŁU BRAKU ZGODNOŚCI TOWARU Z UMOWĄ</w:t>
      </w:r>
    </w:p>
    <w:p/>
    <w:p>
      <w:r>
        <w:rPr>
          <w:sz w:val="22"/>
          <w:szCs w:val="22"/>
        </w:rPr>
        <w:t xml:space="preserve">Zamówienie nr [numer] albo dowód zakupu z dnia [data]. Towar: jeansy Big Star, model [nazwa modelu], rozmiar [W/L], kolor [kolor], cena [kwota]. Data dostarczenia towaru: [data].</w:t>
      </w:r>
    </w:p>
    <w:p/>
    <w:p>
      <w:r>
        <w:rPr>
          <w:sz w:val="22"/>
          <w:szCs w:val="22"/>
        </w:rPr>
        <w:t xml:space="preserve">Towar jest niezgodny z umową. Wada polega na: [rozejściu się szwu w kroku / urwaniu szlufki / wyjściu nitu z tkaniny / blokowaniu się zamka / nierównej utracie koloru / zbiegnięciu poza podaną tabelę rozmiarów] i ujawniła się [data oraz okoliczności, np. po dwóch miesiącach zwykłego noszenia].</w:t>
      </w:r>
    </w:p>
    <w:p/>
    <w:p>
      <w:r>
        <w:rPr>
          <w:sz w:val="22"/>
          <w:szCs w:val="22"/>
        </w:rPr>
        <w:t xml:space="preserve">Historia konserwacji: spodnie były prane [liczba] razy, w temperaturze [np. 30 stopni], [na lewej stronie / osobno / bez suszarki], zgodnie z instrukcją na wszywce. Rozmiar wybrałem/wybrałam według tabeli miar podanej na karcie produktu.</w:t>
      </w:r>
    </w:p>
    <w:p/>
    <w:p>
      <w:r>
        <w:rPr>
          <w:sz w:val="22"/>
          <w:szCs w:val="22"/>
        </w:rPr>
        <w:t xml:space="preserve">Na podstawie art. 43d ustawy z dnia 30 maja 2014 r. o prawach konsumenta żądam [naprawy szwu / wymiany na egzemplarz wolny od wad]. Jeżeli naprawa albo wymiana będzie niemożliwa lub nieskuteczna, na podstawie art. 43e żądam [obniżenia ceny o kwotę ... / odstąpienia od umowy i zwrotu ceny na rachunek nr ...].</w:t>
      </w:r>
    </w:p>
    <w:p/>
    <w:p>
      <w:r>
        <w:rPr>
          <w:sz w:val="22"/>
          <w:szCs w:val="22"/>
        </w:rPr>
        <w:t xml:space="preserve">Proszę o odbiór spodni na koszt sprzedawcy albo o przesłanie etykiety zwrotnej (art. 43d).</w:t>
      </w:r>
    </w:p>
    <w:p/>
    <w:p>
      <w:r>
        <w:rPr>
          <w:sz w:val="22"/>
          <w:szCs w:val="22"/>
        </w:rPr>
        <w:t xml:space="preserve">Odpowiedzi oczekuję w terminie 14 dni od otrzymania tego pisma (art. 7a ustawy o prawach konsumenta).</w:t>
      </w:r>
    </w:p>
    <w:p/>
    <w:p>
      <w:r>
        <w:rPr>
          <w:sz w:val="22"/>
          <w:szCs w:val="22"/>
        </w:rPr>
        <w:t xml:space="preserve">Załączniki: [numer zamówienia albo dowód zakupu], [zdjęcia wady], [zdjęcie wszywki z instrukcją konserwacji].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