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Auchan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Auchan Polska sp. z o.o.</w:t>
      </w:r>
    </w:p>
    <w:p>
      <w:r>
        <w:rPr>
          <w:sz w:val="22"/>
          <w:szCs w:val="22"/>
        </w:rPr>
        <w:t xml:space="preserve">ul. Puławska 46, 05-500 Piaseczno</w:t>
      </w:r>
    </w:p>
    <w:p>
      <w:r>
        <w:rPr>
          <w:sz w:val="22"/>
          <w:szCs w:val="22"/>
        </w:rPr>
        <w:t xml:space="preserve">[oraz: adres sklepu Auchan, w którym nastąpił zakup / dla zamówienia online: placówka realizująca zamówienie, e-mail kontakt@auchan.pl]</w:t>
      </w:r>
    </w:p>
    <w:p/>
    <w:p>
      <w:r>
        <w:rPr>
          <w:sz w:val="22"/>
          <w:szCs w:val="22"/>
        </w:rPr>
        <w:t xml:space="preserve">Reklamacja towaru z tytułu braku zgodności z umową</w:t>
      </w:r>
    </w:p>
    <w:p/>
    <w:p>
      <w:r>
        <w:rPr>
          <w:sz w:val="22"/>
          <w:szCs w:val="22"/>
        </w:rPr>
        <w:t xml:space="preserve">1. Zakup. Dnia [data zakupu lub dostarczenia] kupiłem(-am) w [hipermarket Auchan / supermarket Auchan / Moje Auchan / sklep internetowy Auchan] przy [adres lub numer zamówienia] następujący towar:</w:t>
      </w:r>
    </w:p>
    <w:p>
      <w:r>
        <w:rPr>
          <w:sz w:val="22"/>
          <w:szCs w:val="22"/>
        </w:rPr>
        <w:t xml:space="preserve">   - nazwa i kod EAN: [nazwa produktu, kod kreskowy]</w:t>
      </w:r>
    </w:p>
    <w:p>
      <w:r>
        <w:rPr>
          <w:sz w:val="22"/>
          <w:szCs w:val="22"/>
        </w:rPr>
        <w:t xml:space="preserve">   - dla artykułu spożywczego: numer partii [nr partii z opakowania], data minimalnej trwałości albo termin przydatności do spożycia: [data z opakowania], masa lub liczba sztuk: [np. 1,240 kg]</w:t>
      </w:r>
    </w:p>
    <w:p>
      <w:r>
        <w:rPr>
          <w:sz w:val="22"/>
          <w:szCs w:val="22"/>
        </w:rPr>
        <w:t xml:space="preserve">   - cena zapłacona: [kwota] zł</w:t>
      </w:r>
    </w:p>
    <w:p>
      <w:r>
        <w:rPr>
          <w:sz w:val="22"/>
          <w:szCs w:val="22"/>
        </w:rPr>
        <w:t xml:space="preserve">   - dowód zakupu: paragon / faktura / potwierdzenie zamówienia / historia zakupów w programie Skarbonka nr [numer, jeśli posiadam]</w:t>
      </w:r>
    </w:p>
    <w:p/>
    <w:p>
      <w:r>
        <w:rPr>
          <w:sz w:val="22"/>
          <w:szCs w:val="22"/>
        </w:rPr>
        <w:t xml:space="preserve">2. Brak zgodności z umową. Opis: [np. pleśń i obcy zapach stwierdzone przed upływem daty, przy przechowywaniu zgodnym z etykietą / ciało obce w opakowaniu / opakowanie rozdęte i rozszczelnione / ślady rozmrożenia mrożonki / masa mniejsza od zapłaconej o [ilość]]. Niezgodność stwierdziłem(-am) w dniu [data].</w:t>
      </w:r>
    </w:p>
    <w:p/>
    <w:p>
      <w:r>
        <w:rPr>
          <w:sz w:val="22"/>
          <w:szCs w:val="22"/>
        </w:rPr>
        <w:t xml:space="preserve">3. Podstawa. Towar nie ma jakości ani ilości zgodnych z umową (art. 43b ust. 1 pkt 1 ustawy z dnia 30 maja 2014 r. o prawach konsumenta) i nie nadaje się do celu, do którego zazwyczaj używa się towaru tego rodzaju (art. 43b ust. 2 pkt 1 tej ustawy). Niezgodność ujawniła się w okresie odpowiedzialności sprzedawcy z art. 43c ust. 1 tej ustawy.</w:t>
      </w:r>
    </w:p>
    <w:p/>
    <w:p>
      <w:r>
        <w:rPr>
          <w:sz w:val="22"/>
          <w:szCs w:val="22"/>
        </w:rPr>
        <w:t xml:space="preserve">4. Żądanie. Żądam [wymiany towaru na zgodny z umową (art. 43d ust. 1) / obniżenia ceny o [kwota] zł / zwrotu ceny w kwocie [kwota] zł, odstępując od umowy w zakresie tego towaru]. Przy artykule spożywczym doprowadzenie do zgodności jest niecelowe, dlatego korzystam z art. 43e ust. 1 pkt 4 ustawy. Zwrot proszę przekazać [tym samym sposobem zapłaty / na rachunek nr ...].</w:t>
      </w:r>
    </w:p>
    <w:p/>
    <w:p>
      <w:r>
        <w:rPr>
          <w:sz w:val="22"/>
          <w:szCs w:val="22"/>
        </w:rPr>
        <w:t xml:space="preserve">5. [Wariant cenowy, gdy przy kasie pobrano więcej niż na etykiecie z półki] Cena uwidoczniona przy towarze wynosiła [kwota] zł, a przy kasie pobrano [kwota] zł. Na podstawie art. 5 ustawy z dnia 9 maja 2014 r. o informowaniu o cenach towarów i usług żądam sprzedaży po cenie dla mnie najkorzystniejszej i zwrotu różnicy w kwocie [kwota] zł.</w:t>
      </w:r>
    </w:p>
    <w:p/>
    <w:p>
      <w:r>
        <w:rPr>
          <w:sz w:val="22"/>
          <w:szCs w:val="22"/>
        </w:rPr>
        <w:t xml:space="preserve">6. Odpowiedź. Proszę o odpowiedź w terminie 14 dni od otrzymania tego pisma (art. 7a ust. 1 ustawy o prawach konsumenta), na [e-mail / adres do korespondencji].</w:t>
      </w:r>
    </w:p>
    <w:p/>
    <w:p>
      <w:r>
        <w:rPr>
          <w:sz w:val="22"/>
          <w:szCs w:val="22"/>
        </w:rPr>
        <w:t xml:space="preserve">Załączniki: [zdjęcia towaru i opakowania z numerem partii i datą, zdjęcie etykiety cenowej z półki, dowód zakupu, potwierdzenie złożenia reklamacji w sklepie].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