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Pozew o ustalenie ojcostwa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Powód: małoletni [imię i nazwisko dziecka], urodzony [data urodzenia] w [miejscowość],</w:t>
      </w:r>
    </w:p>
    <w:p>
      <w:r>
        <w:rPr>
          <w:sz w:val="22"/>
          <w:szCs w:val="22"/>
        </w:rPr>
        <w:t xml:space="preserve">reprezentowany przez przedstawicielkę ustawową - matkę [imię i nazwisko matki]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>
      <w:r>
        <w:rPr>
          <w:sz w:val="22"/>
          <w:szCs w:val="22"/>
        </w:rPr>
        <w:t xml:space="preserve">(wariant: powódką jest matka [imię i nazwisko] działająca w imieniu małoletniego dziecka)</w:t>
      </w:r>
    </w:p>
    <w:p/>
    <w:p>
      <w:r>
        <w:rPr>
          <w:sz w:val="22"/>
          <w:szCs w:val="22"/>
        </w:rPr>
        <w:t xml:space="preserve">Pozwany: [imię i nazwisko domniemanego ojca]</w:t>
      </w:r>
    </w:p>
    <w:p>
      <w:r>
        <w:rPr>
          <w:sz w:val="22"/>
          <w:szCs w:val="22"/>
        </w:rPr>
        <w:t xml:space="preserve">[Adres zamieszkania pozwanego, jeśli znany]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Wydział Rodzinny i Nieletnich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Pozew o ustalenie ojcostwa</w:t>
      </w:r>
    </w:p>
    <w:p>
      <w:r>
        <w:rPr>
          <w:sz w:val="22"/>
          <w:szCs w:val="22"/>
        </w:rPr>
        <w:t xml:space="preserve">[warianty do połączenia: oraz o alimenty / o nadanie dziecku nazwiska / o władzę rodzicielską]</w:t>
      </w:r>
    </w:p>
    <w:p/>
    <w:p>
      <w:r>
        <w:rPr>
          <w:sz w:val="22"/>
          <w:szCs w:val="22"/>
        </w:rPr>
        <w:t xml:space="preserve">Działając w imieniu małoletniego [imię i nazwisko dziecka], wnoszę o:</w:t>
      </w:r>
    </w:p>
    <w:p>
      <w:r>
        <w:rPr>
          <w:sz w:val="22"/>
          <w:szCs w:val="22"/>
        </w:rPr>
        <w:t xml:space="preserve">1. ustalenie, że pozwany [imię i nazwisko] jest ojcem małoletniego [imię i nazwisko dziecka], urodzonego [data] w [miejscowość], dla którego sporządzono akt urodzenia nr [numer] w USC w [miejscowość];</w:t>
      </w:r>
    </w:p>
    <w:p>
      <w:r>
        <w:rPr>
          <w:sz w:val="22"/>
          <w:szCs w:val="22"/>
        </w:rPr>
        <w:t xml:space="preserve">2. [wariant: zasądzenie od pozwanego alimentów na rzecz dziecka w kwocie [kwota] zł miesięcznie, płatnych do [dzień] każdego miesiąca z ustawowymi odsetkami za opóźnienie];</w:t>
      </w:r>
    </w:p>
    <w:p>
      <w:r>
        <w:rPr>
          <w:sz w:val="22"/>
          <w:szCs w:val="22"/>
        </w:rPr>
        <w:t xml:space="preserve">3. [wariant: nadanie dziecku nazwiska [nazwisko]];</w:t>
      </w:r>
    </w:p>
    <w:p>
      <w:r>
        <w:rPr>
          <w:sz w:val="22"/>
          <w:szCs w:val="22"/>
        </w:rPr>
        <w:t xml:space="preserve">4. [wariant: rozstrzygnięcie o władzy rodzicielskiej pozwanego];</w:t>
      </w:r>
    </w:p>
    <w:p>
      <w:r>
        <w:rPr>
          <w:sz w:val="22"/>
          <w:szCs w:val="22"/>
        </w:rPr>
        <w:t xml:space="preserve">5. dopuszczenie dowodu z badania DNA (analizy kodu genetycznego) pozwanego, matki i dziecka - na okoliczność ojcostwa pozwanego;</w:t>
      </w:r>
    </w:p>
    <w:p>
      <w:r>
        <w:rPr>
          <w:sz w:val="22"/>
          <w:szCs w:val="22"/>
        </w:rPr>
        <w:t xml:space="preserve">6. stwierdzenie, że powód jest zwolniony od kosztów sądowych z mocy ustawy (art. 96 ust. 1 pkt 1 ustawy o kosztach sądowych w sprawach cywilnych).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Matka dziecka i pozwany [opis relacji: pozostawali w związku od ... do ... / wspólnie zamieszkiwali w ...]. W okresie poczęcia, tj. między 300. a 181. dniem przed urodzeniem dziecka, matka obcowała z pozwanym (art. 85 KRiO). Dziecko urodziło się [data]; w akcie urodzenia nie wpisano ojca, a pozwany odmówił dobrowolnego uznania ojcostwa. Pozwany nie jest mężem matki, więc nie działa domniemanie z art. 62 KRiO, a do uznania ojcostwa nie doszło - dlatego konieczne jest sądowe ustalenie ojcostwa na podstawie art. 84 KRiO.</w:t>
      </w:r>
    </w:p>
    <w:p/>
    <w:p>
      <w:r>
        <w:rPr>
          <w:sz w:val="22"/>
          <w:szCs w:val="22"/>
        </w:rPr>
        <w:t xml:space="preserve">Na poparcie powyższego wnoszę o dowód z badania DNA, z zeznań świadków [imiona i nazwiska] oraz z dokumentów wymienionych w załącznikach.</w:t>
      </w:r>
    </w:p>
    <w:p/>
    <w:p>
      <w:r>
        <w:rPr>
          <w:sz w:val="22"/>
          <w:szCs w:val="22"/>
        </w:rPr>
        <w:t xml:space="preserve">[Podpis powoda / przedstawicielki ustawowej]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skrócony aktu urodzenia dziecka,</w:t>
      </w:r>
    </w:p>
    <w:p>
      <w:r>
        <w:rPr>
          <w:sz w:val="22"/>
          <w:szCs w:val="22"/>
        </w:rPr>
        <w:t xml:space="preserve">- odpis pozwu wraz z załącznikami dla pozwanego,</w:t>
      </w:r>
    </w:p>
    <w:p>
      <w:r>
        <w:rPr>
          <w:sz w:val="22"/>
          <w:szCs w:val="22"/>
        </w:rPr>
        <w:t xml:space="preserve">- [dowody: korespondencja, zdjęcia, potwierdzenie wspólnego zamieszkania].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