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T-Mobile: przeniesienie numeru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ABONENT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 (albo dokument tożsamości: [SERIA I NUMER])</w:t>
      </w:r>
    </w:p>
    <w:p>
      <w:r>
        <w:rPr>
          <w:sz w:val="22"/>
          <w:szCs w:val="22"/>
        </w:rPr>
        <w:t xml:space="preserve">Adres korespondencyjny: [ADRES]</w:t>
      </w:r>
    </w:p>
    <w:p/>
    <w:p>
      <w:r>
        <w:rPr>
          <w:sz w:val="22"/>
          <w:szCs w:val="22"/>
        </w:rPr>
        <w:t xml:space="preserve">Nowy dostawca usługi komunikacji głosowej:</w:t>
      </w:r>
    </w:p>
    <w:p>
      <w:r>
        <w:rPr>
          <w:sz w:val="22"/>
          <w:szCs w:val="22"/>
        </w:rPr>
        <w:t xml:space="preserve">T-Mobile Polska S.A.</w:t>
      </w:r>
    </w:p>
    <w:p>
      <w:r>
        <w:rPr>
          <w:sz w:val="22"/>
          <w:szCs w:val="22"/>
        </w:rPr>
        <w:t xml:space="preserve">ul. Marynarska 12</w:t>
      </w:r>
    </w:p>
    <w:p>
      <w:r>
        <w:rPr>
          <w:sz w:val="22"/>
          <w:szCs w:val="22"/>
        </w:rPr>
        <w:t xml:space="preserve">02-674 Warszawa</w:t>
      </w:r>
    </w:p>
    <w:p/>
    <w:p>
      <w:r>
        <w:rPr>
          <w:sz w:val="22"/>
          <w:szCs w:val="22"/>
        </w:rPr>
        <w:t xml:space="preserve">OŚWIADCZENIE ABONENTA DO WNIOSKU O PRZENIESIENIE</w:t>
      </w:r>
    </w:p>
    <w:p>
      <w:r>
        <w:rPr>
          <w:sz w:val="22"/>
          <w:szCs w:val="22"/>
        </w:rPr>
        <w:t xml:space="preserve">PRZYDZIELONEGO NUMERU</w:t>
      </w:r>
    </w:p>
    <w:p/>
    <w:p>
      <w:r>
        <w:rPr>
          <w:sz w:val="22"/>
          <w:szCs w:val="22"/>
        </w:rPr>
        <w:t xml:space="preserve">1. Żądam przeniesienia przydzielonego mi numeru [MSISDN / NUMER</w:t>
      </w:r>
    </w:p>
    <w:p>
      <w:r>
        <w:rPr>
          <w:sz w:val="22"/>
          <w:szCs w:val="22"/>
        </w:rPr>
        <w:t xml:space="preserve">   GEOGRAFICZNY] z sieci dotychczasowego dostawcy [NAZWA OPERATORA]</w:t>
      </w:r>
    </w:p>
    <w:p>
      <w:r>
        <w:rPr>
          <w:sz w:val="22"/>
          <w:szCs w:val="22"/>
        </w:rPr>
        <w:t xml:space="preserve">   do sieci nowego dostawcy wskazanego wyżej, na podstawie art. 325</w:t>
      </w:r>
    </w:p>
    <w:p>
      <w:r>
        <w:rPr>
          <w:sz w:val="22"/>
          <w:szCs w:val="22"/>
        </w:rPr>
        <w:t xml:space="preserve">   ust. 1 ustawy - Prawo komunikacji elektronicznej.</w:t>
      </w:r>
    </w:p>
    <w:p/>
    <w:p>
      <w:r>
        <w:rPr>
          <w:sz w:val="22"/>
          <w:szCs w:val="22"/>
        </w:rPr>
        <w:t xml:space="preserve">2. Numer jest objęty umową nr [NUMER UMOWY] z dnia [DATA] / kontem</w:t>
      </w:r>
    </w:p>
    <w:p>
      <w:r>
        <w:rPr>
          <w:sz w:val="22"/>
          <w:szCs w:val="22"/>
        </w:rPr>
        <w:t xml:space="preserve">   przedpłaconym o numerze [NUMER KONTA].</w:t>
      </w:r>
    </w:p>
    <w:p/>
    <w:p>
      <w:r>
        <w:rPr>
          <w:sz w:val="22"/>
          <w:szCs w:val="22"/>
        </w:rPr>
        <w:t xml:space="preserve">3. Wskazuję tryb przeniesienia (zaznacz jeden, art. 325 ust. 5):</w:t>
      </w:r>
    </w:p>
    <w:p>
      <w:r>
        <w:rPr>
          <w:sz w:val="22"/>
          <w:szCs w:val="22"/>
        </w:rPr>
        <w:t xml:space="preserve">   [ ] z zachowaniem okresu wypowiedzenia z dotychczasowej umowy,</w:t>
      </w:r>
    </w:p>
    <w:p>
      <w:r>
        <w:rPr>
          <w:sz w:val="22"/>
          <w:szCs w:val="22"/>
        </w:rPr>
        <w:t xml:space="preserve">   [ ] bez zachowania tego okresu, w dniu [DATA PRZENIESIENIA],</w:t>
      </w:r>
    </w:p>
    <w:p>
      <w:r>
        <w:rPr>
          <w:sz w:val="22"/>
          <w:szCs w:val="22"/>
        </w:rPr>
        <w:t xml:space="preserve">   [ ] na koniec okresu wymaganego do zachowania warunków</w:t>
      </w:r>
    </w:p>
    <w:p>
      <w:r>
        <w:rPr>
          <w:sz w:val="22"/>
          <w:szCs w:val="22"/>
        </w:rPr>
        <w:t xml:space="preserve">       promocyjnych, tj. z dniem [DATA].</w:t>
      </w:r>
    </w:p>
    <w:p/>
    <w:p>
      <w:r>
        <w:rPr>
          <w:sz w:val="22"/>
          <w:szCs w:val="22"/>
        </w:rPr>
        <w:t xml:space="preserve">4. Oświadczam, że nie zrzekłem się prawa do przeniesienia numeru.</w:t>
      </w:r>
    </w:p>
    <w:p/>
    <w:p>
      <w:r>
        <w:rPr>
          <w:sz w:val="22"/>
          <w:szCs w:val="22"/>
        </w:rPr>
        <w:t xml:space="preserve">5. Informacje o obsłudze wniosku proszę przekazywać przez:</w:t>
      </w:r>
    </w:p>
    <w:p>
      <w:r>
        <w:rPr>
          <w:sz w:val="22"/>
          <w:szCs w:val="22"/>
        </w:rPr>
        <w:t xml:space="preserve">   [ ] SMS na numer [NUMER]   [ ] e-mail [ADRES]   [ ] telefon [NUMER]</w:t>
      </w:r>
    </w:p>
    <w:p/>
    <w:p>
      <w:r>
        <w:rPr>
          <w:sz w:val="22"/>
          <w:szCs w:val="22"/>
        </w:rPr>
        <w:t xml:space="preserve">6. [Przy koncie przedpłaconym:] Wnoszę o zwrot środków pozostałych</w:t>
      </w:r>
    </w:p>
    <w:p>
      <w:r>
        <w:rPr>
          <w:sz w:val="22"/>
          <w:szCs w:val="22"/>
        </w:rPr>
        <w:t xml:space="preserve">   na koncie z doładowań, na rachunek [NUMER RACHUNKU], którego</w:t>
      </w:r>
    </w:p>
    <w:p>
      <w:r>
        <w:rPr>
          <w:sz w:val="22"/>
          <w:szCs w:val="22"/>
        </w:rPr>
        <w:t xml:space="preserve">   posiadaczem jest [IMIĘ I NAZWISKO] (art. 331 ustawy - Prawo</w:t>
      </w:r>
    </w:p>
    <w:p>
      <w:r>
        <w:rPr>
          <w:sz w:val="22"/>
          <w:szCs w:val="22"/>
        </w:rPr>
        <w:t xml:space="preserve">   komunikacji elektronicznej).</w:t>
      </w:r>
    </w:p>
    <w:p/>
    <w:p>
      <w:r>
        <w:rPr>
          <w:sz w:val="22"/>
          <w:szCs w:val="22"/>
        </w:rPr>
        <w:t xml:space="preserve">7. Proszę o doręczenie mi treści złożonego wniosku na trwałym</w:t>
      </w:r>
    </w:p>
    <w:p>
      <w:r>
        <w:rPr>
          <w:sz w:val="22"/>
          <w:szCs w:val="22"/>
        </w:rPr>
        <w:t xml:space="preserve">   nośniku, ze wskazaniem dnia jego wpływu.</w:t>
      </w:r>
    </w:p>
    <w:p/>
    <w:p>
      <w:r>
        <w:rPr>
          <w:sz w:val="22"/>
          <w:szCs w:val="22"/>
        </w:rPr>
        <w:t xml:space="preserve">Załączniki: [pełnomocnictwo dla nowego dostawcy, kopia dokumentu</w:t>
      </w:r>
    </w:p>
    <w:p>
      <w:r>
        <w:rPr>
          <w:sz w:val="22"/>
          <w:szCs w:val="22"/>
        </w:rPr>
        <w:t xml:space="preserve">rejestrowego - jeżeli abonentem jest firma].</w:t>
      </w:r>
    </w:p>
    <w:p/>
    <w:p>
      <w:r>
        <w:rPr>
          <w:sz w:val="22"/>
          <w:szCs w:val="22"/>
        </w:rPr>
        <w:t xml:space="preserve">[CZYTELNY PODPIS ABONENTA]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