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nieprowadzeniu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[Adresat, np. Ośrodek Pomocy Społecznej w ... / Dziekanat Wydziału ... / Dział kadr ...]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nieprowadzeniu działalności gospodarczej</w:t>
      </w:r>
    </w:p>
    <w:p/>
    <w:p>
      <w:r>
        <w:rPr>
          <w:sz w:val="22"/>
          <w:szCs w:val="22"/>
        </w:rPr>
        <w:t xml:space="preserve">Ja, niżej podpisany/a [imię i nazwisko], oświadczam, że na dzień [data] nie prowadzę</w:t>
      </w:r>
    </w:p>
    <w:p>
      <w:r>
        <w:rPr>
          <w:sz w:val="22"/>
          <w:szCs w:val="22"/>
        </w:rPr>
        <w:t xml:space="preserve">działalności gospodarczej w rozumieniu art. 3 ustawy z dnia 6 marca 2018 r. - Prawo</w:t>
      </w:r>
    </w:p>
    <w:p>
      <w:r>
        <w:rPr>
          <w:sz w:val="22"/>
          <w:szCs w:val="22"/>
        </w:rPr>
        <w:t xml:space="preserve">przedsiębiorców i nie figuruję jako przedsiębiorca w Centralnej Ewidencji i Informacji</w:t>
      </w:r>
    </w:p>
    <w:p>
      <w:r>
        <w:rPr>
          <w:sz w:val="22"/>
          <w:szCs w:val="22"/>
        </w:rPr>
        <w:t xml:space="preserve">o Działalności Gospodarczej ani w rejestrze przedsiębiorców Krajowego Rejestru Sądowego.</w:t>
      </w:r>
    </w:p>
    <w:p/>
    <w:p>
      <w:r>
        <w:rPr>
          <w:sz w:val="22"/>
          <w:szCs w:val="22"/>
        </w:rPr>
        <w:t xml:space="preserve">[Wariant A, drobny zarobek bez wpisu:] Wykonuję natomiast działalność, o której mowa</w:t>
      </w:r>
    </w:p>
    <w:p>
      <w:r>
        <w:rPr>
          <w:sz w:val="22"/>
          <w:szCs w:val="22"/>
        </w:rPr>
        <w:t xml:space="preserve">w art. 5 ust. 1 Prawa przedsiębiorców. Mój przychód należny z tej działalności nie</w:t>
      </w:r>
    </w:p>
    <w:p>
      <w:r>
        <w:rPr>
          <w:sz w:val="22"/>
          <w:szCs w:val="22"/>
        </w:rPr>
        <w:t xml:space="preserve">przekroczył w żadnym kwartale progu wskazanego w tym przepisie, a w okresie ostatnich</w:t>
      </w:r>
    </w:p>
    <w:p>
      <w:r>
        <w:rPr>
          <w:sz w:val="22"/>
          <w:szCs w:val="22"/>
        </w:rPr>
        <w:t xml:space="preserve">60 miesięcy nie wykonywałem/wykonywałam działalności gospodarczej.</w:t>
      </w:r>
    </w:p>
    <w:p/>
    <w:p>
      <w:r>
        <w:rPr>
          <w:sz w:val="22"/>
          <w:szCs w:val="22"/>
        </w:rPr>
        <w:t xml:space="preserve">[Wariant B, firma zawieszona:] Wykonywanie działalności gospodarczej wpisanej do CEIDG</w:t>
      </w:r>
    </w:p>
    <w:p>
      <w:r>
        <w:rPr>
          <w:sz w:val="22"/>
          <w:szCs w:val="22"/>
        </w:rPr>
        <w:t xml:space="preserve">pod firmą [nazwa], NIP [numer], mam zawieszone od dnia [data]. W okresie zawieszenia nie</w:t>
      </w:r>
    </w:p>
    <w:p>
      <w:r>
        <w:rPr>
          <w:sz w:val="22"/>
          <w:szCs w:val="22"/>
        </w:rPr>
        <w:t xml:space="preserve">wykonuję działalności i nie osiągam z niej bieżących przychodów. Wpis nie został wykreślony.</w:t>
      </w:r>
    </w:p>
    <w:p/>
    <w:p>
      <w:r>
        <w:rPr>
          <w:sz w:val="22"/>
          <w:szCs w:val="22"/>
        </w:rPr>
        <w:t xml:space="preserve">Oświadczenie składam na potrzeby [np. wniosku o zasiłek nr ... / wniosku o stypendium</w:t>
      </w:r>
    </w:p>
    <w:p>
      <w:r>
        <w:rPr>
          <w:sz w:val="22"/>
          <w:szCs w:val="22"/>
        </w:rPr>
        <w:t xml:space="preserve">socjalne / zatrudnienia na stanowisku ...].</w:t>
      </w:r>
    </w:p>
    <w:p/>
    <w:p>
      <w:r>
        <w:rPr>
          <w:sz w:val="22"/>
          <w:szCs w:val="22"/>
        </w:rPr>
        <w:t xml:space="preserve">[Jeżeli sprawę prowadzi urząd w trybie KPA:] Wnoszę o odebranie niniejszego oświadczenia</w:t>
      </w:r>
    </w:p>
    <w:p>
      <w:r>
        <w:rPr>
          <w:sz w:val="22"/>
          <w:szCs w:val="22"/>
        </w:rPr>
        <w:t xml:space="preserve">w trybie art. 75 § 2 Kodeksu postępowania administracyjnego.</w:t>
      </w:r>
    </w:p>
    <w:p/>
    <w:p>
      <w:r>
        <w:rPr>
          <w:sz w:val="22"/>
          <w:szCs w:val="22"/>
        </w:rPr>
        <w:t xml:space="preserve">[Własnoręczny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